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2E4B" w:rsidRDefault="00D22E4B" w:rsidP="00055507">
      <w:pPr>
        <w:spacing w:line="288" w:lineRule="auto"/>
      </w:pPr>
    </w:p>
    <w:p w:rsidR="00AD125C" w:rsidRPr="00AD125C" w:rsidRDefault="00084BDB" w:rsidP="00055507">
      <w:pPr>
        <w:pStyle w:val="Nagwek1"/>
        <w:spacing w:line="288" w:lineRule="auto"/>
        <w:jc w:val="center"/>
        <w:rPr>
          <w:b/>
          <w:color w:val="538135" w:themeColor="accent6" w:themeShade="BF"/>
        </w:rPr>
      </w:pPr>
      <w:r w:rsidRPr="00AD125C">
        <w:rPr>
          <w:b/>
          <w:color w:val="538135" w:themeColor="accent6" w:themeShade="BF"/>
        </w:rPr>
        <w:t>Edukacja z Chojnowskim Parkiem Krajobrazowym</w:t>
      </w:r>
    </w:p>
    <w:p w:rsidR="00084BDB" w:rsidRPr="00AD125C" w:rsidRDefault="00084BDB" w:rsidP="00055507">
      <w:pPr>
        <w:pStyle w:val="Podtytu"/>
        <w:spacing w:line="288" w:lineRule="auto"/>
        <w:jc w:val="center"/>
        <w:rPr>
          <w:b/>
          <w:i/>
        </w:rPr>
      </w:pPr>
      <w:r w:rsidRPr="00AD125C">
        <w:rPr>
          <w:b/>
          <w:i/>
        </w:rPr>
        <w:t>podczas pandemii</w:t>
      </w:r>
    </w:p>
    <w:p w:rsidR="00084BDB" w:rsidRDefault="00E8620E" w:rsidP="00055507">
      <w:pPr>
        <w:pStyle w:val="Nagwek2"/>
        <w:spacing w:line="288" w:lineRule="auto"/>
        <w:jc w:val="center"/>
        <w:rPr>
          <w:b/>
          <w:color w:val="538135" w:themeColor="accent6" w:themeShade="BF"/>
        </w:rPr>
      </w:pPr>
      <w:r>
        <w:rPr>
          <w:b/>
          <w:color w:val="538135" w:themeColor="accent6" w:themeShade="BF"/>
        </w:rPr>
        <w:t>Karta pracy nr 8</w:t>
      </w:r>
      <w:r w:rsidR="00EE04C4" w:rsidRPr="00AD125C">
        <w:rPr>
          <w:b/>
          <w:color w:val="538135" w:themeColor="accent6" w:themeShade="BF"/>
        </w:rPr>
        <w:t xml:space="preserve">: </w:t>
      </w:r>
      <w:r>
        <w:rPr>
          <w:b/>
          <w:color w:val="538135" w:themeColor="accent6" w:themeShade="BF"/>
        </w:rPr>
        <w:t>maj</w:t>
      </w:r>
      <w:r w:rsidR="00BA16D5">
        <w:rPr>
          <w:b/>
          <w:color w:val="538135" w:themeColor="accent6" w:themeShade="BF"/>
        </w:rPr>
        <w:t xml:space="preserve"> 2021</w:t>
      </w:r>
      <w:r w:rsidR="004C0E6C">
        <w:rPr>
          <w:b/>
          <w:color w:val="538135" w:themeColor="accent6" w:themeShade="BF"/>
        </w:rPr>
        <w:t xml:space="preserve"> „</w:t>
      </w:r>
      <w:r w:rsidR="0079519F">
        <w:rPr>
          <w:b/>
          <w:color w:val="538135" w:themeColor="accent6" w:themeShade="BF"/>
        </w:rPr>
        <w:t>Jak kwitną drzewa</w:t>
      </w:r>
      <w:r w:rsidR="006306CF">
        <w:rPr>
          <w:b/>
          <w:color w:val="538135" w:themeColor="accent6" w:themeShade="BF"/>
        </w:rPr>
        <w:t>”</w:t>
      </w:r>
    </w:p>
    <w:p w:rsidR="00CB7D33" w:rsidRPr="00CB7D33" w:rsidRDefault="00CB7D33" w:rsidP="00055507">
      <w:pPr>
        <w:spacing w:line="288" w:lineRule="auto"/>
        <w:rPr>
          <w:sz w:val="22"/>
        </w:rPr>
      </w:pPr>
      <w:r w:rsidRPr="00CB7D33">
        <w:rPr>
          <w:sz w:val="22"/>
        </w:rPr>
        <w:t xml:space="preserve">Skan wypełnionej karty pracy należy wysłać na adres </w:t>
      </w:r>
      <w:hyperlink r:id="rId8" w:history="1">
        <w:r w:rsidRPr="00CB7D33">
          <w:rPr>
            <w:rStyle w:val="Hipercze"/>
            <w:sz w:val="22"/>
          </w:rPr>
          <w:t>edukacjachpk@parkiotwock.pl</w:t>
        </w:r>
      </w:hyperlink>
      <w:r w:rsidR="00E8620E">
        <w:rPr>
          <w:sz w:val="22"/>
        </w:rPr>
        <w:t xml:space="preserve"> do 06.06</w:t>
      </w:r>
      <w:r w:rsidR="00BA16D5">
        <w:rPr>
          <w:sz w:val="22"/>
        </w:rPr>
        <w:t>.2021</w:t>
      </w:r>
    </w:p>
    <w:p w:rsidR="00EE04C4" w:rsidRDefault="00EE04C4" w:rsidP="00055507">
      <w:pPr>
        <w:spacing w:line="288" w:lineRule="auto"/>
      </w:pPr>
    </w:p>
    <w:p w:rsidR="00EE04C4" w:rsidRDefault="00EE04C4" w:rsidP="00055507">
      <w:pPr>
        <w:spacing w:line="288" w:lineRule="auto"/>
      </w:pPr>
      <w:r w:rsidRPr="00AD125C">
        <w:rPr>
          <w:b/>
        </w:rPr>
        <w:t>Szkoła:</w:t>
      </w:r>
      <w:r>
        <w:t xml:space="preserve"> </w:t>
      </w:r>
      <w:r w:rsidRPr="00AD125C">
        <w:rPr>
          <w:color w:val="BFBFBF" w:themeColor="background1" w:themeShade="BF"/>
        </w:rPr>
        <w:t>………………………………………………………………………………………………………</w:t>
      </w:r>
      <w:r w:rsidR="00AD125C" w:rsidRPr="00AD125C">
        <w:rPr>
          <w:color w:val="BFBFBF" w:themeColor="background1" w:themeShade="BF"/>
        </w:rPr>
        <w:t>……………………………</w:t>
      </w:r>
    </w:p>
    <w:p w:rsidR="00EE04C4" w:rsidRDefault="00EE04C4" w:rsidP="00055507">
      <w:pPr>
        <w:spacing w:line="288" w:lineRule="auto"/>
      </w:pPr>
      <w:r w:rsidRPr="00AD125C">
        <w:rPr>
          <w:b/>
        </w:rPr>
        <w:t>Klasa</w:t>
      </w:r>
      <w:r w:rsidR="00055507">
        <w:rPr>
          <w:b/>
        </w:rPr>
        <w:t xml:space="preserve"> / uczeń</w:t>
      </w:r>
      <w:r w:rsidRPr="00AD125C">
        <w:rPr>
          <w:b/>
        </w:rPr>
        <w:t>:</w:t>
      </w:r>
      <w:r>
        <w:t xml:space="preserve"> </w:t>
      </w:r>
      <w:r w:rsidRPr="00AD125C">
        <w:rPr>
          <w:color w:val="BFBFBF" w:themeColor="background1" w:themeShade="BF"/>
        </w:rPr>
        <w:t>…………………………………………………………………………………………</w:t>
      </w:r>
      <w:r w:rsidR="00AD125C" w:rsidRPr="00AD125C">
        <w:rPr>
          <w:color w:val="BFBFBF" w:themeColor="background1" w:themeShade="BF"/>
        </w:rPr>
        <w:t>……………………………..</w:t>
      </w:r>
    </w:p>
    <w:p w:rsidR="00EE04C4" w:rsidRDefault="00EE04C4" w:rsidP="00055507">
      <w:pPr>
        <w:spacing w:line="288" w:lineRule="auto"/>
        <w:rPr>
          <w:color w:val="BFBFBF" w:themeColor="background1" w:themeShade="BF"/>
        </w:rPr>
      </w:pPr>
      <w:r w:rsidRPr="00AD125C">
        <w:rPr>
          <w:b/>
        </w:rPr>
        <w:t>Nauczyciel prowadzący:</w:t>
      </w:r>
      <w:r>
        <w:t xml:space="preserve"> </w:t>
      </w:r>
      <w:r w:rsidRPr="00AD125C">
        <w:rPr>
          <w:color w:val="BFBFBF" w:themeColor="background1" w:themeShade="BF"/>
        </w:rPr>
        <w:t>…………………………………………………………………………</w:t>
      </w:r>
      <w:r w:rsidR="00AD125C" w:rsidRPr="00AD125C">
        <w:rPr>
          <w:color w:val="BFBFBF" w:themeColor="background1" w:themeShade="BF"/>
        </w:rPr>
        <w:t>………………………………</w:t>
      </w:r>
    </w:p>
    <w:p w:rsidR="00C1472C" w:rsidRDefault="00C1472C" w:rsidP="00055507">
      <w:pPr>
        <w:spacing w:line="288" w:lineRule="auto"/>
      </w:pPr>
      <w:r w:rsidRPr="00C1472C">
        <w:rPr>
          <w:b/>
          <w:color w:val="000000" w:themeColor="text1"/>
        </w:rPr>
        <w:t>Kontakt do nauczyciela prowadzącego (email):</w:t>
      </w:r>
      <w:r w:rsidRPr="00C1472C">
        <w:rPr>
          <w:color w:val="000000" w:themeColor="text1"/>
        </w:rPr>
        <w:t xml:space="preserve"> </w:t>
      </w:r>
      <w:r w:rsidRPr="00AD125C">
        <w:rPr>
          <w:color w:val="BFBFBF" w:themeColor="background1" w:themeShade="BF"/>
        </w:rPr>
        <w:t>……………………………………………………………</w:t>
      </w:r>
      <w:r>
        <w:rPr>
          <w:color w:val="BFBFBF" w:themeColor="background1" w:themeShade="BF"/>
        </w:rPr>
        <w:t>………</w:t>
      </w:r>
      <w:r w:rsidR="00055507">
        <w:rPr>
          <w:color w:val="BFBFBF" w:themeColor="background1" w:themeShade="BF"/>
        </w:rPr>
        <w:t>.</w:t>
      </w:r>
    </w:p>
    <w:p w:rsidR="00AD125C" w:rsidRPr="00BE0789" w:rsidRDefault="00AD125C" w:rsidP="00055507">
      <w:pPr>
        <w:spacing w:line="288" w:lineRule="auto"/>
        <w:rPr>
          <w:rFonts w:asciiTheme="minorHAnsi" w:hAnsiTheme="minorHAnsi" w:cstheme="minorHAnsi"/>
        </w:rPr>
      </w:pPr>
    </w:p>
    <w:p w:rsidR="00AD125C" w:rsidRDefault="00AD125C" w:rsidP="00055507">
      <w:pPr>
        <w:spacing w:line="288" w:lineRule="auto"/>
        <w:rPr>
          <w:rFonts w:asciiTheme="minorHAnsi" w:hAnsiTheme="minorHAnsi" w:cstheme="minorHAnsi"/>
          <w:b/>
        </w:rPr>
      </w:pPr>
      <w:r w:rsidRPr="00BE0789">
        <w:rPr>
          <w:rFonts w:asciiTheme="minorHAnsi" w:hAnsiTheme="minorHAnsi" w:cstheme="minorHAnsi"/>
          <w:b/>
        </w:rPr>
        <w:t xml:space="preserve">Zadanie 1. </w:t>
      </w:r>
    </w:p>
    <w:p w:rsidR="00224DB3" w:rsidRDefault="0079519F" w:rsidP="00284F6F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Wszyscy kojarzymy kwitnące </w:t>
      </w:r>
      <w:r w:rsidR="00F00ACA">
        <w:rPr>
          <w:color w:val="000000" w:themeColor="text1"/>
        </w:rPr>
        <w:t xml:space="preserve">kasztanowce, </w:t>
      </w:r>
      <w:r w:rsidR="00F238E9">
        <w:rPr>
          <w:color w:val="000000" w:themeColor="text1"/>
        </w:rPr>
        <w:t xml:space="preserve">jarzęby, </w:t>
      </w:r>
      <w:r w:rsidR="00F00ACA">
        <w:rPr>
          <w:color w:val="000000" w:themeColor="text1"/>
        </w:rPr>
        <w:t xml:space="preserve">jabłonie </w:t>
      </w:r>
      <w:r>
        <w:rPr>
          <w:color w:val="000000" w:themeColor="text1"/>
        </w:rPr>
        <w:t>czy wiśnie. Jednak nie wszystkie drzewa kwitną w ten sam</w:t>
      </w:r>
      <w:r w:rsidR="00A13007">
        <w:rPr>
          <w:color w:val="000000" w:themeColor="text1"/>
        </w:rPr>
        <w:t>,</w:t>
      </w:r>
      <w:r>
        <w:rPr>
          <w:color w:val="000000" w:themeColor="text1"/>
        </w:rPr>
        <w:t xml:space="preserve"> łatwo zauważalny dla nas sposób. </w:t>
      </w:r>
    </w:p>
    <w:p w:rsidR="0079519F" w:rsidRDefault="004C3E61" w:rsidP="00284F6F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Jak sądzisz, czemu służą kwiaty kolorowe, duże i pachnące, takie jak u np. drzew owocowych? </w:t>
      </w:r>
    </w:p>
    <w:p w:rsidR="00224DB3" w:rsidRDefault="00F00ACA" w:rsidP="00F922E7">
      <w:pPr>
        <w:rPr>
          <w:color w:val="A6A6A6" w:themeColor="background1" w:themeShade="A6"/>
        </w:rPr>
      </w:pPr>
      <w:r>
        <w:rPr>
          <w:noProof/>
          <w:color w:val="000000" w:themeColor="text1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-1298</wp:posOffset>
            </wp:positionH>
            <wp:positionV relativeFrom="paragraph">
              <wp:posOffset>469</wp:posOffset>
            </wp:positionV>
            <wp:extent cx="2775006" cy="2081101"/>
            <wp:effectExtent l="0" t="0" r="6350" b="0"/>
            <wp:wrapSquare wrapText="bothSides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006" cy="208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A6A6A6" w:themeColor="background1" w:themeShade="A6"/>
        </w:rPr>
        <w:t>………………………………………………………………………</w:t>
      </w:r>
    </w:p>
    <w:p w:rsidR="005002EE" w:rsidRPr="00224DB3" w:rsidRDefault="00F00ACA" w:rsidP="005002EE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………………………………………………………………………</w:t>
      </w:r>
    </w:p>
    <w:p w:rsidR="005002EE" w:rsidRPr="00224DB3" w:rsidRDefault="00F00ACA" w:rsidP="005002EE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………………………………………………………………………</w:t>
      </w:r>
    </w:p>
    <w:p w:rsidR="001F5B6D" w:rsidRDefault="001F5B6D" w:rsidP="001F5B6D">
      <w:pPr>
        <w:rPr>
          <w:color w:val="A6A6A6" w:themeColor="background1" w:themeShade="A6"/>
        </w:rPr>
      </w:pPr>
      <w:r w:rsidRPr="00224DB3">
        <w:rPr>
          <w:color w:val="A6A6A6" w:themeColor="background1" w:themeShade="A6"/>
        </w:rPr>
        <w:t>………………………………………………………………………</w:t>
      </w:r>
    </w:p>
    <w:p w:rsidR="00A13007" w:rsidRPr="00224DB3" w:rsidRDefault="00A13007" w:rsidP="00A13007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………………………………………………………………………</w:t>
      </w:r>
    </w:p>
    <w:p w:rsidR="00A13007" w:rsidRPr="00224DB3" w:rsidRDefault="00A13007" w:rsidP="00A13007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………………………………………………………………………</w:t>
      </w:r>
    </w:p>
    <w:p w:rsidR="00A13007" w:rsidRDefault="00A13007" w:rsidP="00A13007">
      <w:pPr>
        <w:rPr>
          <w:color w:val="A6A6A6" w:themeColor="background1" w:themeShade="A6"/>
        </w:rPr>
      </w:pPr>
      <w:r w:rsidRPr="00224DB3">
        <w:rPr>
          <w:color w:val="A6A6A6" w:themeColor="background1" w:themeShade="A6"/>
        </w:rPr>
        <w:t>………………………………………………………………………</w:t>
      </w:r>
    </w:p>
    <w:p w:rsidR="00F00ACA" w:rsidRDefault="00F00ACA" w:rsidP="00934D45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Część drzew ma kwiaty niepozorne, zielonkawe, często niezauważalne dla nas wśród </w:t>
      </w:r>
      <w:r w:rsidR="00A13007">
        <w:rPr>
          <w:color w:val="000000" w:themeColor="text1"/>
        </w:rPr>
        <w:t xml:space="preserve">młodych </w:t>
      </w:r>
      <w:r>
        <w:rPr>
          <w:color w:val="000000" w:themeColor="text1"/>
        </w:rPr>
        <w:t xml:space="preserve">liści. Jak sądzisz, dlaczego? Do czego mogą one być przystosowaniem? </w:t>
      </w:r>
    </w:p>
    <w:p w:rsidR="00F00ACA" w:rsidRDefault="00F00ACA" w:rsidP="00F00ACA">
      <w:pPr>
        <w:rPr>
          <w:color w:val="A6A6A6" w:themeColor="background1" w:themeShade="A6"/>
        </w:rPr>
      </w:pPr>
      <w:r>
        <w:rPr>
          <w:noProof/>
          <w:color w:val="A6A6A6" w:themeColor="background1" w:themeShade="A6"/>
          <w:lang w:eastAsia="pl-PL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2882900" cy="2162175"/>
            <wp:effectExtent l="0" t="0" r="0" b="9525"/>
            <wp:wrapTight wrapText="bothSides">
              <wp:wrapPolygon edited="0">
                <wp:start x="0" y="0"/>
                <wp:lineTo x="0" y="21505"/>
                <wp:lineTo x="21410" y="21505"/>
                <wp:lineTo x="21410" y="0"/>
                <wp:lineTo x="0" y="0"/>
              </wp:wrapPolygon>
            </wp:wrapTight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A6A6A6" w:themeColor="background1" w:themeShade="A6"/>
        </w:rPr>
        <w:t>……………………………………………………………………</w:t>
      </w:r>
    </w:p>
    <w:p w:rsidR="00F00ACA" w:rsidRPr="00224DB3" w:rsidRDefault="00F00ACA" w:rsidP="00F00ACA">
      <w:pPr>
        <w:rPr>
          <w:color w:val="A6A6A6" w:themeColor="background1" w:themeShade="A6"/>
        </w:rPr>
      </w:pPr>
      <w:r w:rsidRPr="00224DB3">
        <w:rPr>
          <w:color w:val="A6A6A6" w:themeColor="background1" w:themeShade="A6"/>
        </w:rPr>
        <w:t>……………………………………………………………………</w:t>
      </w:r>
    </w:p>
    <w:p w:rsidR="00F00ACA" w:rsidRPr="00224DB3" w:rsidRDefault="00F00ACA" w:rsidP="00F00ACA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</w:t>
      </w:r>
    </w:p>
    <w:p w:rsidR="00F00ACA" w:rsidRDefault="00F00ACA" w:rsidP="00F00ACA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</w:t>
      </w:r>
    </w:p>
    <w:p w:rsidR="00A13007" w:rsidRPr="00224DB3" w:rsidRDefault="00A13007" w:rsidP="00A13007">
      <w:pPr>
        <w:rPr>
          <w:color w:val="A6A6A6" w:themeColor="background1" w:themeShade="A6"/>
        </w:rPr>
      </w:pPr>
      <w:r w:rsidRPr="00224DB3">
        <w:rPr>
          <w:color w:val="A6A6A6" w:themeColor="background1" w:themeShade="A6"/>
        </w:rPr>
        <w:t>……………………………………………………………………</w:t>
      </w:r>
    </w:p>
    <w:p w:rsidR="00A13007" w:rsidRPr="00224DB3" w:rsidRDefault="00A13007" w:rsidP="00A13007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</w:t>
      </w:r>
    </w:p>
    <w:p w:rsidR="00A13007" w:rsidRPr="00224DB3" w:rsidRDefault="00A13007" w:rsidP="00A13007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</w:t>
      </w:r>
    </w:p>
    <w:p w:rsidR="00A13007" w:rsidRPr="00224DB3" w:rsidRDefault="00A13007" w:rsidP="00A13007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</w:t>
      </w:r>
    </w:p>
    <w:p w:rsidR="00F00ACA" w:rsidRDefault="00A13007" w:rsidP="00A13007">
      <w:pPr>
        <w:jc w:val="both"/>
        <w:rPr>
          <w:color w:val="000000" w:themeColor="text1"/>
        </w:rPr>
      </w:pPr>
      <w:r>
        <w:rPr>
          <w:color w:val="000000" w:themeColor="text1"/>
        </w:rPr>
        <w:t>Jak myślisz, który rodzaj kwiatów</w:t>
      </w:r>
      <w:r w:rsidR="00F95B8A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ma lekki pyłek, który docierając do naszych dróg oddechowych </w:t>
      </w:r>
      <w:r w:rsidR="00F95B8A">
        <w:rPr>
          <w:color w:val="000000" w:themeColor="text1"/>
        </w:rPr>
        <w:t xml:space="preserve">częściej </w:t>
      </w:r>
      <w:r>
        <w:rPr>
          <w:color w:val="000000" w:themeColor="text1"/>
        </w:rPr>
        <w:t>może powodować alergie</w:t>
      </w:r>
      <w:r w:rsidR="00F95B8A">
        <w:rPr>
          <w:color w:val="000000" w:themeColor="text1"/>
        </w:rPr>
        <w:t xml:space="preserve">? </w:t>
      </w:r>
    </w:p>
    <w:p w:rsidR="00A13007" w:rsidRDefault="00A13007" w:rsidP="00A13007">
      <w:pPr>
        <w:rPr>
          <w:color w:val="000000" w:themeColor="text1"/>
        </w:rPr>
      </w:pPr>
      <w:r w:rsidRPr="00AD125C">
        <w:rPr>
          <w:color w:val="BFBFBF" w:themeColor="background1" w:themeShade="BF"/>
        </w:rPr>
        <w:t>……………………………………………………………………………………………………………………………………</w:t>
      </w:r>
      <w:r>
        <w:rPr>
          <w:color w:val="BFBFBF" w:themeColor="background1" w:themeShade="BF"/>
        </w:rPr>
        <w:t>…………..</w:t>
      </w:r>
    </w:p>
    <w:p w:rsidR="00A13007" w:rsidRDefault="00A13007" w:rsidP="00A13007">
      <w:pPr>
        <w:rPr>
          <w:b/>
          <w:color w:val="000000" w:themeColor="text1"/>
        </w:rPr>
      </w:pPr>
      <w:r>
        <w:rPr>
          <w:b/>
          <w:color w:val="000000" w:themeColor="text1"/>
        </w:rPr>
        <w:t>Zadanie 2</w:t>
      </w:r>
      <w:r w:rsidRPr="005002EE">
        <w:rPr>
          <w:b/>
          <w:color w:val="000000" w:themeColor="text1"/>
        </w:rPr>
        <w:t xml:space="preserve">. </w:t>
      </w:r>
    </w:p>
    <w:p w:rsidR="00A13007" w:rsidRPr="00B20589" w:rsidRDefault="00A13007" w:rsidP="00A13007">
      <w:pPr>
        <w:jc w:val="both"/>
        <w:rPr>
          <w:color w:val="000000" w:themeColor="text1"/>
        </w:rPr>
      </w:pPr>
      <w:r w:rsidRPr="00B20589">
        <w:rPr>
          <w:color w:val="000000" w:themeColor="text1"/>
        </w:rPr>
        <w:t xml:space="preserve">Poniższy rysunek przedstawia wygląd </w:t>
      </w:r>
      <w:r w:rsidR="00B44A17">
        <w:rPr>
          <w:color w:val="000000" w:themeColor="text1"/>
        </w:rPr>
        <w:t xml:space="preserve">typowego </w:t>
      </w:r>
      <w:r w:rsidRPr="00B20589">
        <w:rPr>
          <w:color w:val="000000" w:themeColor="text1"/>
        </w:rPr>
        <w:t>kwiatu r</w:t>
      </w:r>
      <w:r w:rsidR="00B44A17">
        <w:rPr>
          <w:color w:val="000000" w:themeColor="text1"/>
        </w:rPr>
        <w:t>ośliny okrytonasiennej. Wpisz w </w:t>
      </w:r>
      <w:r w:rsidRPr="00B20589">
        <w:rPr>
          <w:color w:val="000000" w:themeColor="text1"/>
        </w:rPr>
        <w:t xml:space="preserve">odpowiednie miejsca części kwiatu: dno kwiatowe, działka kielicha, płatek korony, pręcik, słupek. </w:t>
      </w:r>
    </w:p>
    <w:p w:rsidR="00A13007" w:rsidRDefault="00A13007" w:rsidP="00A13007">
      <w:pPr>
        <w:rPr>
          <w:b/>
          <w:color w:val="000000" w:themeColor="text1"/>
        </w:rPr>
      </w:pPr>
      <w:r>
        <w:rPr>
          <w:b/>
          <w:noProof/>
          <w:color w:val="000000" w:themeColor="text1"/>
          <w:lang w:eastAsia="pl-PL"/>
        </w:rPr>
        <w:drawing>
          <wp:inline distT="0" distB="0" distL="0" distR="0" wp14:anchorId="0F4C0720" wp14:editId="72BA00A8">
            <wp:extent cx="4762500" cy="2274979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211" cy="228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007" w:rsidRDefault="00A13007" w:rsidP="00A13007">
      <w:pPr>
        <w:rPr>
          <w:b/>
          <w:color w:val="000000" w:themeColor="text1"/>
        </w:rPr>
      </w:pPr>
    </w:p>
    <w:p w:rsidR="00A13007" w:rsidRPr="00B20589" w:rsidRDefault="00A13007" w:rsidP="00A13007">
      <w:pPr>
        <w:jc w:val="both"/>
        <w:rPr>
          <w:color w:val="000000" w:themeColor="text1"/>
        </w:rPr>
      </w:pPr>
      <w:r w:rsidRPr="00B20589">
        <w:rPr>
          <w:color w:val="000000" w:themeColor="text1"/>
        </w:rPr>
        <w:t xml:space="preserve">Ten kwiat jest obupłciowy, to znaczy, iż posiada zarówno męskie (pręciki) jak i żeńskie (słupek) organy płciowe. </w:t>
      </w:r>
    </w:p>
    <w:p w:rsidR="00B20589" w:rsidRDefault="00A13007" w:rsidP="004C3E61">
      <w:pPr>
        <w:rPr>
          <w:b/>
          <w:color w:val="000000" w:themeColor="text1"/>
        </w:rPr>
      </w:pPr>
      <w:r>
        <w:rPr>
          <w:b/>
          <w:color w:val="000000" w:themeColor="text1"/>
        </w:rPr>
        <w:t>Zadanie 3</w:t>
      </w:r>
      <w:r w:rsidR="00B20589">
        <w:rPr>
          <w:b/>
          <w:color w:val="000000" w:themeColor="text1"/>
        </w:rPr>
        <w:t xml:space="preserve">. </w:t>
      </w:r>
    </w:p>
    <w:p w:rsidR="004C3E61" w:rsidRPr="00B20589" w:rsidRDefault="00F238E9" w:rsidP="00934D45">
      <w:pPr>
        <w:jc w:val="both"/>
        <w:rPr>
          <w:color w:val="000000" w:themeColor="text1"/>
        </w:rPr>
      </w:pPr>
      <w:r w:rsidRPr="00B20589">
        <w:rPr>
          <w:color w:val="000000" w:themeColor="text1"/>
        </w:rPr>
        <w:t xml:space="preserve">A co z drzewami iglastymi? Czy one też kwitną? </w:t>
      </w:r>
    </w:p>
    <w:p w:rsidR="00D34BD1" w:rsidRDefault="00D34BD1" w:rsidP="00934D45">
      <w:pPr>
        <w:jc w:val="both"/>
        <w:rPr>
          <w:color w:val="000000" w:themeColor="text1"/>
        </w:rPr>
      </w:pPr>
    </w:p>
    <w:p w:rsidR="00B44A17" w:rsidRDefault="00B44A17" w:rsidP="00934D45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Odpowiedź na to pytanie zależy oczywiście od tego, co uznamy za „kwiat”. Np. w języku angielskim </w:t>
      </w:r>
      <w:r w:rsidR="00D34BD1">
        <w:rPr>
          <w:color w:val="000000" w:themeColor="text1"/>
        </w:rPr>
        <w:t>drzewa iglaste uznaje się za „</w:t>
      </w:r>
      <w:proofErr w:type="spellStart"/>
      <w:r w:rsidR="00D34BD1">
        <w:rPr>
          <w:color w:val="000000" w:themeColor="text1"/>
        </w:rPr>
        <w:t>niekwiatowe</w:t>
      </w:r>
      <w:proofErr w:type="spellEnd"/>
      <w:r w:rsidR="00D34BD1">
        <w:rPr>
          <w:color w:val="000000" w:themeColor="text1"/>
        </w:rPr>
        <w:t xml:space="preserve">”. Faktem jest, że drzewa iglaste także rozmnażają się płciowo, zatem potrzebują wytworzyć odpowiedniki kwiatów. </w:t>
      </w:r>
    </w:p>
    <w:p w:rsidR="00F238E9" w:rsidRDefault="00A3279C" w:rsidP="00934D45">
      <w:pPr>
        <w:jc w:val="both"/>
        <w:rPr>
          <w:color w:val="000000" w:themeColor="text1"/>
        </w:rPr>
      </w:pPr>
      <w:r>
        <w:rPr>
          <w:noProof/>
          <w:color w:val="000000" w:themeColor="text1"/>
          <w:lang w:eastAsia="pl-PL"/>
        </w:rPr>
        <w:drawing>
          <wp:anchor distT="0" distB="0" distL="114300" distR="114300" simplePos="0" relativeHeight="251661312" behindDoc="1" locked="0" layoutInCell="1" allowOverlap="1" wp14:anchorId="4442174D" wp14:editId="3684C6D4">
            <wp:simplePos x="0" y="0"/>
            <wp:positionH relativeFrom="margin">
              <wp:align>left</wp:align>
            </wp:positionH>
            <wp:positionV relativeFrom="paragraph">
              <wp:posOffset>45085</wp:posOffset>
            </wp:positionV>
            <wp:extent cx="3858895" cy="2124075"/>
            <wp:effectExtent l="0" t="0" r="8255" b="9525"/>
            <wp:wrapTight wrapText="bothSides">
              <wp:wrapPolygon edited="0">
                <wp:start x="0" y="0"/>
                <wp:lineTo x="0" y="21503"/>
                <wp:lineTo x="21540" y="21503"/>
                <wp:lineTo x="21540" y="0"/>
                <wp:lineTo x="0" y="0"/>
              </wp:wrapPolygon>
            </wp:wrapTight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64"/>
                    <a:stretch/>
                  </pic:blipFill>
                  <pic:spPr bwMode="auto">
                    <a:xfrm>
                      <a:off x="0" y="0"/>
                      <a:ext cx="385889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394" w:rsidRPr="00B20589">
        <w:rPr>
          <w:color w:val="000000" w:themeColor="text1"/>
        </w:rPr>
        <w:t>Drzewa iglaste na</w:t>
      </w:r>
      <w:r w:rsidR="00B44A17">
        <w:rPr>
          <w:color w:val="000000" w:themeColor="text1"/>
        </w:rPr>
        <w:t>leżą do tzw. roślin nagonasienn</w:t>
      </w:r>
      <w:r w:rsidR="008E6394" w:rsidRPr="00B20589">
        <w:rPr>
          <w:color w:val="000000" w:themeColor="text1"/>
        </w:rPr>
        <w:t xml:space="preserve">ych. </w:t>
      </w:r>
      <w:r w:rsidR="00B20589">
        <w:rPr>
          <w:color w:val="000000" w:themeColor="text1"/>
        </w:rPr>
        <w:t xml:space="preserve">Posiadają one kwiaty rozdzielnopłciowe, czyli dany kwiat jest albo męski, albo żeński. </w:t>
      </w:r>
      <w:r w:rsidR="00A13007">
        <w:rPr>
          <w:color w:val="000000" w:themeColor="text1"/>
        </w:rPr>
        <w:t xml:space="preserve">Często kwiaty roślin iglastych nazywane są </w:t>
      </w:r>
      <w:r w:rsidR="00A13007" w:rsidRPr="00A13007">
        <w:rPr>
          <w:b/>
          <w:color w:val="000000" w:themeColor="text1"/>
        </w:rPr>
        <w:t>szyszeczkami</w:t>
      </w:r>
      <w:r w:rsidR="00A13007">
        <w:rPr>
          <w:color w:val="000000" w:themeColor="text1"/>
        </w:rPr>
        <w:t xml:space="preserve">. </w:t>
      </w:r>
      <w:r w:rsidR="00B44A17">
        <w:rPr>
          <w:color w:val="000000" w:themeColor="text1"/>
        </w:rPr>
        <w:t>Z</w:t>
      </w:r>
      <w:r w:rsidR="00A13007">
        <w:rPr>
          <w:color w:val="000000" w:themeColor="text1"/>
        </w:rPr>
        <w:t xml:space="preserve">djęcie </w:t>
      </w:r>
      <w:r w:rsidR="00B44A17">
        <w:rPr>
          <w:color w:val="000000" w:themeColor="text1"/>
        </w:rPr>
        <w:t xml:space="preserve">po lewej </w:t>
      </w:r>
      <w:r w:rsidR="00A13007">
        <w:rPr>
          <w:color w:val="000000" w:themeColor="text1"/>
        </w:rPr>
        <w:t xml:space="preserve">przedstawia kwiaty żeńskie </w:t>
      </w:r>
      <w:r w:rsidR="00B44A17">
        <w:rPr>
          <w:color w:val="000000" w:themeColor="text1"/>
        </w:rPr>
        <w:t xml:space="preserve">(szyszeczki) </w:t>
      </w:r>
      <w:r w:rsidR="00A13007">
        <w:rPr>
          <w:color w:val="000000" w:themeColor="text1"/>
        </w:rPr>
        <w:t xml:space="preserve">modrzewia. </w:t>
      </w:r>
    </w:p>
    <w:p w:rsidR="00A3279C" w:rsidRDefault="00A3279C" w:rsidP="00934D45">
      <w:pPr>
        <w:jc w:val="both"/>
        <w:rPr>
          <w:color w:val="000000" w:themeColor="text1"/>
        </w:rPr>
      </w:pPr>
    </w:p>
    <w:p w:rsidR="00934D45" w:rsidRDefault="00A3279C" w:rsidP="00F922E7">
      <w:pPr>
        <w:rPr>
          <w:b/>
          <w:color w:val="000000" w:themeColor="text1"/>
        </w:rPr>
      </w:pPr>
      <w:r>
        <w:rPr>
          <w:noProof/>
          <w:color w:val="000000" w:themeColor="text1"/>
          <w:lang w:eastAsia="pl-PL"/>
        </w:rPr>
        <w:drawing>
          <wp:anchor distT="0" distB="0" distL="114300" distR="114300" simplePos="0" relativeHeight="251660288" behindDoc="1" locked="0" layoutInCell="1" allowOverlap="1" wp14:anchorId="5F7BC60C" wp14:editId="2A69A522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536825" cy="3381375"/>
            <wp:effectExtent l="0" t="0" r="0" b="9525"/>
            <wp:wrapTight wrapText="bothSides">
              <wp:wrapPolygon edited="0">
                <wp:start x="0" y="0"/>
                <wp:lineTo x="0" y="21539"/>
                <wp:lineTo x="21411" y="21539"/>
                <wp:lineTo x="21411" y="0"/>
                <wp:lineTo x="0" y="0"/>
              </wp:wrapPolygon>
            </wp:wrapTight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B95">
        <w:rPr>
          <w:b/>
          <w:color w:val="000000" w:themeColor="text1"/>
        </w:rPr>
        <w:t>Zadanie 4</w:t>
      </w:r>
      <w:r w:rsidR="00F10B95" w:rsidRPr="005002EE">
        <w:rPr>
          <w:b/>
          <w:color w:val="000000" w:themeColor="text1"/>
        </w:rPr>
        <w:t xml:space="preserve">. </w:t>
      </w:r>
    </w:p>
    <w:p w:rsidR="00A3279C" w:rsidRDefault="00A3279C" w:rsidP="00A3279C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Skoro szyszeczki to kwiaty roślin iglastych, to czym są szyszki? Opisz własnymi słowami dojrzałą szyszkę sosny, jak np. ta na zdjęciu po lewej. </w:t>
      </w:r>
      <w:r w:rsidR="00B44A17">
        <w:rPr>
          <w:color w:val="000000" w:themeColor="text1"/>
        </w:rPr>
        <w:t xml:space="preserve">Jak wygląda, jaką ma fakturę, z czego jest zbudowana, z czym Ci się kojarzy? Nie sprawdzaj „poprawnej” odpowiedzi, po prostu opisz to, co widzisz i czujesz, gdy dotykasz dojrzałej szyszki. </w:t>
      </w:r>
    </w:p>
    <w:p w:rsidR="00A3279C" w:rsidRPr="00224DB3" w:rsidRDefault="00A3279C" w:rsidP="00A3279C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……………………………………………………………………………..</w:t>
      </w:r>
    </w:p>
    <w:p w:rsidR="00A3279C" w:rsidRPr="00224DB3" w:rsidRDefault="00A3279C" w:rsidP="00A3279C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……………………………………………………………………………..</w:t>
      </w:r>
    </w:p>
    <w:p w:rsidR="00A3279C" w:rsidRPr="00224DB3" w:rsidRDefault="00A3279C" w:rsidP="00A3279C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……………………………………………………………………………..</w:t>
      </w:r>
    </w:p>
    <w:p w:rsidR="00A3279C" w:rsidRPr="00224DB3" w:rsidRDefault="00A3279C" w:rsidP="00A3279C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……………………………………………………………………………..</w:t>
      </w:r>
    </w:p>
    <w:p w:rsidR="00A3279C" w:rsidRPr="00224DB3" w:rsidRDefault="00A3279C" w:rsidP="00A3279C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……………………………………………………………………………..</w:t>
      </w:r>
    </w:p>
    <w:p w:rsidR="00B44A17" w:rsidRPr="00224DB3" w:rsidRDefault="00B44A17" w:rsidP="00B44A17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t>……………………………………………………………………………..</w:t>
      </w:r>
    </w:p>
    <w:p w:rsidR="009D7AA6" w:rsidRPr="00A3279C" w:rsidRDefault="00B44A17" w:rsidP="00B44A17">
      <w:pPr>
        <w:jc w:val="both"/>
        <w:rPr>
          <w:color w:val="000000" w:themeColor="text1"/>
        </w:rPr>
      </w:pPr>
      <w:r>
        <w:rPr>
          <w:color w:val="000000" w:themeColor="text1"/>
        </w:rPr>
        <w:t>Z biologicznego punktu widzenia, d</w:t>
      </w:r>
      <w:r w:rsidR="00D34BD1">
        <w:rPr>
          <w:color w:val="000000" w:themeColor="text1"/>
        </w:rPr>
        <w:t>ojrzała</w:t>
      </w:r>
      <w:r w:rsidR="00A3279C" w:rsidRPr="00A3279C">
        <w:rPr>
          <w:color w:val="000000" w:themeColor="text1"/>
        </w:rPr>
        <w:t xml:space="preserve"> szyszka </w:t>
      </w:r>
      <w:r w:rsidR="00A3279C">
        <w:rPr>
          <w:color w:val="000000" w:themeColor="text1"/>
        </w:rPr>
        <w:t xml:space="preserve">to zdrewniały kwiat żeński. Wewnątrz szyszki znajdują się </w:t>
      </w:r>
      <w:r w:rsidR="00D45F0A">
        <w:rPr>
          <w:color w:val="A6A6A6" w:themeColor="background1" w:themeShade="A6"/>
        </w:rPr>
        <w:t>…………………………….</w:t>
      </w:r>
      <w:r w:rsidR="00D34BD1">
        <w:rPr>
          <w:color w:val="A6A6A6" w:themeColor="background1" w:themeShade="A6"/>
        </w:rPr>
        <w:t xml:space="preserve">, </w:t>
      </w:r>
      <w:r w:rsidR="00D34BD1" w:rsidRPr="00D34BD1">
        <w:t xml:space="preserve">którymi pożywia się wiele zwierząt. </w:t>
      </w:r>
    </w:p>
    <w:p w:rsidR="00D34BD1" w:rsidRDefault="00D34BD1" w:rsidP="00A13007">
      <w:pPr>
        <w:rPr>
          <w:b/>
          <w:color w:val="000000" w:themeColor="text1"/>
        </w:rPr>
      </w:pPr>
    </w:p>
    <w:p w:rsidR="00A13007" w:rsidRDefault="00D34BD1" w:rsidP="00A13007">
      <w:pPr>
        <w:rPr>
          <w:b/>
          <w:color w:val="000000" w:themeColor="text1"/>
        </w:rPr>
      </w:pPr>
      <w:r>
        <w:rPr>
          <w:b/>
          <w:color w:val="000000" w:themeColor="text1"/>
        </w:rPr>
        <w:lastRenderedPageBreak/>
        <w:t>Zadanie 5</w:t>
      </w:r>
      <w:r w:rsidR="00A13007" w:rsidRPr="005002EE">
        <w:rPr>
          <w:b/>
          <w:color w:val="000000" w:themeColor="text1"/>
        </w:rPr>
        <w:t xml:space="preserve">. </w:t>
      </w:r>
    </w:p>
    <w:p w:rsidR="00A13007" w:rsidRDefault="00A13007" w:rsidP="00A13007">
      <w:pPr>
        <w:jc w:val="both"/>
        <w:rPr>
          <w:color w:val="000000" w:themeColor="text1"/>
        </w:rPr>
      </w:pPr>
      <w:r w:rsidRPr="004C3E61">
        <w:rPr>
          <w:color w:val="000000" w:themeColor="text1"/>
        </w:rPr>
        <w:t>Część drzew p</w:t>
      </w:r>
      <w:r>
        <w:rPr>
          <w:color w:val="000000" w:themeColor="text1"/>
        </w:rPr>
        <w:t xml:space="preserve">osiada kwiaty męskie i żeńskie na jednej roślinie (na jednym drzewie), a inne drzewa posiadają tylko kwiaty męskie lub tylko żeńskie. </w:t>
      </w:r>
    </w:p>
    <w:p w:rsidR="00A13007" w:rsidRDefault="00A13007" w:rsidP="00A13007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Jak nazywamy drzewa posiadające kwiaty dwóch różnych płci? </w:t>
      </w:r>
      <w:r w:rsidRPr="00F238E9">
        <w:rPr>
          <w:color w:val="A6A6A6" w:themeColor="background1" w:themeShade="A6"/>
        </w:rPr>
        <w:t>…………………………………………</w:t>
      </w:r>
    </w:p>
    <w:p w:rsidR="00A13007" w:rsidRDefault="00A13007" w:rsidP="00A13007">
      <w:pPr>
        <w:jc w:val="both"/>
        <w:rPr>
          <w:color w:val="A6A6A6" w:themeColor="background1" w:themeShade="A6"/>
        </w:rPr>
      </w:pPr>
      <w:r>
        <w:rPr>
          <w:color w:val="000000" w:themeColor="text1"/>
        </w:rPr>
        <w:t xml:space="preserve">Jak nazywamy drzewa posiadające na danej roślinie kwiaty tylko jednej płci? </w:t>
      </w:r>
      <w:r w:rsidRPr="00F238E9">
        <w:rPr>
          <w:color w:val="A6A6A6" w:themeColor="background1" w:themeShade="A6"/>
        </w:rPr>
        <w:t>…………………………………………….</w:t>
      </w:r>
    </w:p>
    <w:p w:rsidR="00A13007" w:rsidRDefault="00942EC7" w:rsidP="00A13007">
      <w:pPr>
        <w:jc w:val="both"/>
        <w:rPr>
          <w:color w:val="000000" w:themeColor="text1"/>
        </w:rPr>
      </w:pPr>
      <w:r>
        <w:rPr>
          <w:noProof/>
          <w:color w:val="000000" w:themeColor="text1"/>
          <w:lang w:eastAsia="pl-PL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-3810</wp:posOffset>
            </wp:positionV>
            <wp:extent cx="2962275" cy="2172662"/>
            <wp:effectExtent l="0" t="0" r="0" b="0"/>
            <wp:wrapTight wrapText="bothSides">
              <wp:wrapPolygon edited="0">
                <wp:start x="0" y="0"/>
                <wp:lineTo x="0" y="21404"/>
                <wp:lineTo x="21392" y="21404"/>
                <wp:lineTo x="21392" y="0"/>
                <wp:lineTo x="0" y="0"/>
              </wp:wrapPolygon>
            </wp:wrapTight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7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13007">
        <w:rPr>
          <w:color w:val="000000" w:themeColor="text1"/>
        </w:rPr>
        <w:t xml:space="preserve">Do tej drugiej grupy należą np. wierzby. Takie rozdzielenie płci sprawia, że roślina nie będzie zapylona swoim własnym pyłkiem. </w:t>
      </w:r>
    </w:p>
    <w:p w:rsidR="00942EC7" w:rsidRDefault="00942EC7" w:rsidP="00A13007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To z tego powodu, jeśli chcemy w naszym ogrodzie zasadzić np. rokitnik pospolity i zbierać jego owoce, musimy zadbać o to, aby mieć roślinę zarówno męską jak i żeńską. Pyłek z rośliny męskiej może być za pomocą wiatru przeniesiony na kwiaty rośliny żeńskiej, co doprowadzi do zawiązania owoców. </w:t>
      </w:r>
    </w:p>
    <w:p w:rsidR="00942EC7" w:rsidRPr="004C3E61" w:rsidRDefault="00942EC7" w:rsidP="00A13007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Zdjęcie powyżej pokazuje kwiatostany męskie wierzby iwy. </w:t>
      </w:r>
    </w:p>
    <w:p w:rsidR="00F10B95" w:rsidRDefault="00F10B95" w:rsidP="00F10B95">
      <w:pPr>
        <w:rPr>
          <w:b/>
          <w:color w:val="000000" w:themeColor="text1"/>
        </w:rPr>
      </w:pPr>
      <w:r>
        <w:rPr>
          <w:b/>
          <w:color w:val="000000" w:themeColor="text1"/>
        </w:rPr>
        <w:t>Zadanie 5</w:t>
      </w:r>
      <w:r w:rsidRPr="005002EE">
        <w:rPr>
          <w:b/>
          <w:color w:val="000000" w:themeColor="text1"/>
        </w:rPr>
        <w:t xml:space="preserve">. </w:t>
      </w:r>
    </w:p>
    <w:p w:rsidR="00F10B95" w:rsidRDefault="00F10B95" w:rsidP="00934D45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Rozpoznaj przedstawione na zdjęciach kwiaty. Podpisz je gatunkiem drzewa, na jakim występują. </w:t>
      </w:r>
      <w:r w:rsidR="00942EC7">
        <w:rPr>
          <w:color w:val="000000" w:themeColor="text1"/>
        </w:rPr>
        <w:t xml:space="preserve">Możesz skorzystać z internetowych atlasów drzew, np. </w:t>
      </w:r>
      <w:hyperlink r:id="rId15" w:history="1">
        <w:r w:rsidR="00942EC7" w:rsidRPr="00F47547">
          <w:rPr>
            <w:rStyle w:val="Hipercze"/>
          </w:rPr>
          <w:t>http://drzewa.nk4.netmark.pl/atlas/atlas.php</w:t>
        </w:r>
      </w:hyperlink>
      <w:r w:rsidR="0087753D">
        <w:rPr>
          <w:color w:val="000000" w:themeColor="text1"/>
        </w:rPr>
        <w:t xml:space="preserve">. (Gdy kropeczki rozciągają się pod dwoma zdjęciami, oznacza to, że dwa zdjęcia to męski i żeński kwiat tego samego gatunku drzewa). </w:t>
      </w:r>
    </w:p>
    <w:p w:rsidR="00F238E9" w:rsidRDefault="00942EC7" w:rsidP="00F922E7">
      <w:pPr>
        <w:rPr>
          <w:color w:val="000000" w:themeColor="text1"/>
        </w:rPr>
      </w:pPr>
      <w:r>
        <w:rPr>
          <w:noProof/>
          <w:color w:val="000000" w:themeColor="text1"/>
          <w:lang w:eastAsia="pl-PL"/>
        </w:rPr>
        <w:drawing>
          <wp:inline distT="0" distB="0" distL="0" distR="0">
            <wp:extent cx="5753100" cy="2333625"/>
            <wp:effectExtent l="0" t="0" r="0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F6F" w:rsidRDefault="0087753D" w:rsidP="00F922E7">
      <w:pPr>
        <w:rPr>
          <w:color w:val="000000" w:themeColor="text1"/>
        </w:rPr>
      </w:pPr>
      <w:r>
        <w:rPr>
          <w:noProof/>
          <w:color w:val="000000" w:themeColor="text1"/>
          <w:lang w:eastAsia="pl-PL"/>
        </w:rPr>
        <w:lastRenderedPageBreak/>
        <w:drawing>
          <wp:inline distT="0" distB="0" distL="0" distR="0">
            <wp:extent cx="5762625" cy="1838325"/>
            <wp:effectExtent l="0" t="0" r="9525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53D" w:rsidRDefault="0087753D" w:rsidP="00F922E7">
      <w:pPr>
        <w:rPr>
          <w:color w:val="000000" w:themeColor="text1"/>
        </w:rPr>
      </w:pPr>
      <w:r>
        <w:rPr>
          <w:noProof/>
          <w:color w:val="000000" w:themeColor="text1"/>
          <w:lang w:eastAsia="pl-PL"/>
        </w:rPr>
        <w:drawing>
          <wp:inline distT="0" distB="0" distL="0" distR="0">
            <wp:extent cx="5753100" cy="2009775"/>
            <wp:effectExtent l="0" t="0" r="0" b="952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53D" w:rsidRDefault="0087753D" w:rsidP="00F922E7">
      <w:pPr>
        <w:rPr>
          <w:color w:val="000000" w:themeColor="text1"/>
        </w:rPr>
      </w:pPr>
      <w:r>
        <w:rPr>
          <w:noProof/>
          <w:color w:val="000000" w:themeColor="text1"/>
          <w:lang w:eastAsia="pl-PL"/>
        </w:rPr>
        <w:drawing>
          <wp:inline distT="0" distB="0" distL="0" distR="0">
            <wp:extent cx="5753100" cy="200025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53D" w:rsidRDefault="00423A06" w:rsidP="00F922E7">
      <w:pPr>
        <w:rPr>
          <w:color w:val="000000" w:themeColor="text1"/>
        </w:rPr>
      </w:pPr>
      <w:r>
        <w:rPr>
          <w:noProof/>
          <w:color w:val="000000" w:themeColor="text1"/>
          <w:lang w:eastAsia="pl-PL"/>
        </w:rPr>
        <w:drawing>
          <wp:inline distT="0" distB="0" distL="0" distR="0">
            <wp:extent cx="5753100" cy="179070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2EE" w:rsidRPr="005002EE" w:rsidRDefault="00F10B95" w:rsidP="005002EE">
      <w:pPr>
        <w:rPr>
          <w:b/>
          <w:color w:val="000000" w:themeColor="text1"/>
        </w:rPr>
      </w:pPr>
      <w:r>
        <w:rPr>
          <w:b/>
          <w:color w:val="000000" w:themeColor="text1"/>
        </w:rPr>
        <w:lastRenderedPageBreak/>
        <w:t>Zadanie 6</w:t>
      </w:r>
      <w:r w:rsidR="005002EE" w:rsidRPr="005002EE">
        <w:rPr>
          <w:b/>
          <w:color w:val="000000" w:themeColor="text1"/>
        </w:rPr>
        <w:t xml:space="preserve">. </w:t>
      </w:r>
    </w:p>
    <w:p w:rsidR="00867EB8" w:rsidRDefault="005002EE" w:rsidP="00284F6F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Wybierz się na spacer. Sfotografuj i spróbuj rozpoznać </w:t>
      </w:r>
      <w:r w:rsidR="004C3E61">
        <w:rPr>
          <w:color w:val="000000" w:themeColor="text1"/>
        </w:rPr>
        <w:t>jak najwięcej napotkanych przez Ciebie  kwitnących drzew</w:t>
      </w:r>
      <w:r>
        <w:rPr>
          <w:color w:val="000000" w:themeColor="text1"/>
        </w:rPr>
        <w:t xml:space="preserve">. </w:t>
      </w:r>
      <w:r w:rsidR="004C3E61">
        <w:rPr>
          <w:color w:val="000000" w:themeColor="text1"/>
        </w:rPr>
        <w:t xml:space="preserve">Do karty załącz zdjęcia tych kwiatów. </w:t>
      </w:r>
    </w:p>
    <w:p w:rsidR="00423A06" w:rsidRDefault="00423A06" w:rsidP="00055507">
      <w:pPr>
        <w:spacing w:after="0" w:line="288" w:lineRule="auto"/>
        <w:jc w:val="center"/>
        <w:rPr>
          <w:rFonts w:asciiTheme="minorHAnsi" w:hAnsiTheme="minorHAnsi" w:cstheme="minorHAnsi"/>
          <w:b/>
          <w:sz w:val="22"/>
        </w:rPr>
      </w:pPr>
    </w:p>
    <w:p w:rsidR="00AD125C" w:rsidRPr="00423A06" w:rsidRDefault="00AD125C" w:rsidP="00055507">
      <w:pPr>
        <w:spacing w:after="0" w:line="288" w:lineRule="auto"/>
        <w:jc w:val="center"/>
        <w:rPr>
          <w:rFonts w:asciiTheme="minorHAnsi" w:hAnsiTheme="minorHAnsi" w:cstheme="minorHAnsi"/>
          <w:b/>
          <w:sz w:val="22"/>
        </w:rPr>
      </w:pPr>
      <w:r w:rsidRPr="00423A06">
        <w:rPr>
          <w:rFonts w:asciiTheme="minorHAnsi" w:hAnsiTheme="minorHAnsi" w:cstheme="minorHAnsi"/>
          <w:b/>
          <w:sz w:val="22"/>
        </w:rPr>
        <w:t>KLAUZULA INFORMACYJNA RODO</w:t>
      </w:r>
    </w:p>
    <w:p w:rsidR="00AD125C" w:rsidRPr="00423A06" w:rsidRDefault="00AD125C" w:rsidP="00055507">
      <w:pPr>
        <w:spacing w:after="0"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sz w:val="22"/>
        </w:rPr>
        <w:t>Zgodnie z art. 13 ust. 1-2 Rozporządzenia Parlamentu Europejskiego i Rady (UE) 2016/679 z dnia 27 kwietnia 2016 r. w sprawie ochrony osób fizycznych w związku z przetwarzaniem danych osobowych i w sprawie swobodnego przepływu takich danych oraz uchylenia dyrektywy 95/46/WE (ogólne rozporządzenie o ochronie danych) (dalej „</w:t>
      </w:r>
      <w:r w:rsidRPr="00423A06">
        <w:rPr>
          <w:rFonts w:asciiTheme="minorHAnsi" w:hAnsiTheme="minorHAnsi" w:cstheme="minorHAnsi"/>
          <w:b/>
          <w:sz w:val="22"/>
        </w:rPr>
        <w:t>RODO</w:t>
      </w:r>
      <w:r w:rsidRPr="00423A06">
        <w:rPr>
          <w:rFonts w:asciiTheme="minorHAnsi" w:hAnsiTheme="minorHAnsi" w:cstheme="minorHAnsi"/>
          <w:sz w:val="22"/>
        </w:rPr>
        <w:t xml:space="preserve">”) informuję, że: </w:t>
      </w:r>
    </w:p>
    <w:p w:rsidR="00AD125C" w:rsidRPr="00423A06" w:rsidRDefault="00AD125C" w:rsidP="00055507">
      <w:pPr>
        <w:pStyle w:val="Akapitzlist"/>
        <w:numPr>
          <w:ilvl w:val="0"/>
          <w:numId w:val="4"/>
        </w:numPr>
        <w:spacing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sz w:val="22"/>
        </w:rPr>
        <w:t>Administratorem danych osobowych</w:t>
      </w:r>
      <w:r w:rsidRPr="00423A06">
        <w:rPr>
          <w:rFonts w:asciiTheme="minorHAnsi" w:hAnsiTheme="minorHAnsi" w:cstheme="minorHAnsi"/>
          <w:b/>
          <w:sz w:val="22"/>
        </w:rPr>
        <w:t xml:space="preserve"> </w:t>
      </w:r>
      <w:r w:rsidRPr="00423A06">
        <w:rPr>
          <w:rFonts w:asciiTheme="minorHAnsi" w:hAnsiTheme="minorHAnsi" w:cstheme="minorHAnsi"/>
          <w:sz w:val="22"/>
        </w:rPr>
        <w:t>jest</w:t>
      </w:r>
      <w:r w:rsidRPr="00423A06">
        <w:rPr>
          <w:rFonts w:asciiTheme="minorHAnsi" w:hAnsiTheme="minorHAnsi" w:cstheme="minorHAnsi"/>
          <w:b/>
          <w:sz w:val="22"/>
        </w:rPr>
        <w:t xml:space="preserve"> </w:t>
      </w:r>
      <w:r w:rsidRPr="00423A06">
        <w:rPr>
          <w:rFonts w:asciiTheme="minorHAnsi" w:hAnsiTheme="minorHAnsi" w:cstheme="minorHAnsi"/>
          <w:sz w:val="22"/>
        </w:rPr>
        <w:t xml:space="preserve">Mazowiecki Zespół Parków Krajobrazowych </w:t>
      </w:r>
      <w:r w:rsidRPr="00423A06">
        <w:rPr>
          <w:rFonts w:asciiTheme="minorHAnsi" w:hAnsiTheme="minorHAnsi" w:cstheme="minorHAnsi"/>
          <w:sz w:val="22"/>
        </w:rPr>
        <w:br/>
        <w:t>ul. Sułkowskiego 11, 05-400 Otwock (dalej: „</w:t>
      </w:r>
      <w:r w:rsidRPr="00423A06">
        <w:rPr>
          <w:rFonts w:asciiTheme="minorHAnsi" w:hAnsiTheme="minorHAnsi" w:cstheme="minorHAnsi"/>
          <w:b/>
          <w:sz w:val="22"/>
        </w:rPr>
        <w:t>MZPK</w:t>
      </w:r>
      <w:r w:rsidRPr="00423A06">
        <w:rPr>
          <w:rFonts w:asciiTheme="minorHAnsi" w:hAnsiTheme="minorHAnsi" w:cstheme="minorHAnsi"/>
          <w:sz w:val="22"/>
        </w:rPr>
        <w:t xml:space="preserve">”). Kontakt do Inspektora Ochrony Danych Osobowych w MZPK: tel. 603 303 193 e-mail: </w:t>
      </w:r>
      <w:hyperlink r:id="rId21" w:history="1">
        <w:r w:rsidRPr="00423A06">
          <w:rPr>
            <w:rStyle w:val="Hipercze"/>
            <w:rFonts w:asciiTheme="minorHAnsi" w:hAnsiTheme="minorHAnsi" w:cstheme="minorHAnsi"/>
            <w:sz w:val="22"/>
          </w:rPr>
          <w:t>iod@parkiotwock.pl</w:t>
        </w:r>
      </w:hyperlink>
    </w:p>
    <w:p w:rsidR="00AD125C" w:rsidRPr="00423A06" w:rsidRDefault="00AD125C" w:rsidP="00055507">
      <w:pPr>
        <w:pStyle w:val="Akapitzlist"/>
        <w:numPr>
          <w:ilvl w:val="0"/>
          <w:numId w:val="4"/>
        </w:numPr>
        <w:spacing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color w:val="auto"/>
          <w:sz w:val="22"/>
        </w:rPr>
        <w:t xml:space="preserve">Będziemy przetwarzać dane wyłącznie w celu prowadzenia akcji edukacyjnej </w:t>
      </w:r>
      <w:r w:rsidRPr="00423A06">
        <w:rPr>
          <w:rFonts w:asciiTheme="minorHAnsi" w:hAnsiTheme="minorHAnsi" w:cstheme="minorHAnsi"/>
          <w:bCs/>
          <w:iCs/>
          <w:color w:val="020000"/>
          <w:sz w:val="22"/>
        </w:rPr>
        <w:t xml:space="preserve">„Edukacja z Chojnowskim Parkiem Krajobrazowym podczas pandemii”. </w:t>
      </w:r>
    </w:p>
    <w:p w:rsidR="00AD125C" w:rsidRPr="00423A06" w:rsidRDefault="00AD125C" w:rsidP="00055507">
      <w:pPr>
        <w:pStyle w:val="Akapitzlist"/>
        <w:numPr>
          <w:ilvl w:val="0"/>
          <w:numId w:val="4"/>
        </w:numPr>
        <w:spacing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sz w:val="22"/>
        </w:rPr>
        <w:t>Niedopuszczalne jest przetwarzanie danych w celu marketingu bezpośredniego.</w:t>
      </w:r>
    </w:p>
    <w:p w:rsidR="00AD125C" w:rsidRPr="00423A06" w:rsidRDefault="00AD125C" w:rsidP="00055507">
      <w:pPr>
        <w:pStyle w:val="Akapitzlist"/>
        <w:numPr>
          <w:ilvl w:val="0"/>
          <w:numId w:val="4"/>
        </w:numPr>
        <w:spacing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color w:val="auto"/>
          <w:sz w:val="22"/>
        </w:rPr>
        <w:t>Dane są przetwarzane na podstawie udzielonej zgody.</w:t>
      </w:r>
    </w:p>
    <w:p w:rsidR="00AD125C" w:rsidRPr="00423A06" w:rsidRDefault="00AD125C" w:rsidP="00055507">
      <w:pPr>
        <w:pStyle w:val="Akapitzlist"/>
        <w:numPr>
          <w:ilvl w:val="0"/>
          <w:numId w:val="4"/>
        </w:numPr>
        <w:tabs>
          <w:tab w:val="left" w:pos="2846"/>
        </w:tabs>
        <w:spacing w:line="288" w:lineRule="auto"/>
        <w:jc w:val="both"/>
        <w:rPr>
          <w:rFonts w:asciiTheme="minorHAnsi" w:hAnsiTheme="minorHAnsi" w:cstheme="minorHAnsi"/>
          <w:color w:val="auto"/>
          <w:sz w:val="22"/>
        </w:rPr>
      </w:pPr>
      <w:r w:rsidRPr="00423A06">
        <w:rPr>
          <w:rFonts w:asciiTheme="minorHAnsi" w:hAnsiTheme="minorHAnsi" w:cstheme="minorHAnsi"/>
          <w:color w:val="auto"/>
          <w:sz w:val="22"/>
        </w:rPr>
        <w:t>W odniesieniu do danych osobowych decyzje nie będą podejmowane w sposób zautomatyzowany i dane nie są profilowane.</w:t>
      </w:r>
    </w:p>
    <w:p w:rsidR="00AD125C" w:rsidRPr="00423A06" w:rsidRDefault="00AD125C" w:rsidP="00055507">
      <w:pPr>
        <w:pStyle w:val="Akapitzlist"/>
        <w:numPr>
          <w:ilvl w:val="0"/>
          <w:numId w:val="4"/>
        </w:numPr>
        <w:tabs>
          <w:tab w:val="left" w:pos="2846"/>
        </w:tabs>
        <w:spacing w:line="288" w:lineRule="auto"/>
        <w:jc w:val="both"/>
        <w:rPr>
          <w:rFonts w:asciiTheme="minorHAnsi" w:hAnsiTheme="minorHAnsi" w:cstheme="minorHAnsi"/>
          <w:color w:val="auto"/>
          <w:sz w:val="22"/>
        </w:rPr>
      </w:pPr>
      <w:r w:rsidRPr="00423A06">
        <w:rPr>
          <w:rFonts w:asciiTheme="minorHAnsi" w:hAnsiTheme="minorHAnsi" w:cstheme="minorHAnsi"/>
          <w:color w:val="auto"/>
          <w:sz w:val="22"/>
        </w:rPr>
        <w:t>Dane są przechowywane przez okres realizacji zadania oraz po jego zrealizowaniu, przez okres konieczny do celów, dla których zostały zebrane, który najczęściej będzie pokrywał się z okresem zakończenia konkursu.</w:t>
      </w:r>
    </w:p>
    <w:p w:rsidR="00AD125C" w:rsidRPr="00423A06" w:rsidRDefault="00AD125C" w:rsidP="00055507">
      <w:pPr>
        <w:pStyle w:val="Akapitzlist"/>
        <w:numPr>
          <w:ilvl w:val="0"/>
          <w:numId w:val="4"/>
        </w:numPr>
        <w:tabs>
          <w:tab w:val="left" w:pos="2846"/>
        </w:tabs>
        <w:spacing w:line="288" w:lineRule="auto"/>
        <w:jc w:val="both"/>
        <w:rPr>
          <w:rFonts w:asciiTheme="minorHAnsi" w:hAnsiTheme="minorHAnsi" w:cstheme="minorHAnsi"/>
          <w:color w:val="auto"/>
          <w:sz w:val="22"/>
        </w:rPr>
      </w:pPr>
      <w:r w:rsidRPr="00423A06">
        <w:rPr>
          <w:rFonts w:asciiTheme="minorHAnsi" w:hAnsiTheme="minorHAnsi" w:cstheme="minorHAnsi"/>
          <w:color w:val="auto"/>
          <w:sz w:val="22"/>
        </w:rPr>
        <w:t xml:space="preserve">W każdej chwili przysługuje prawo do wniesienia sprzeciwu wobec przetwarzania danych, przetwarzanych w celu i na podstawach wskazanych powyżej. </w:t>
      </w:r>
    </w:p>
    <w:p w:rsidR="00AD125C" w:rsidRPr="00423A06" w:rsidRDefault="00AD125C" w:rsidP="00055507">
      <w:pPr>
        <w:pStyle w:val="Akapitzlist"/>
        <w:numPr>
          <w:ilvl w:val="0"/>
          <w:numId w:val="4"/>
        </w:numPr>
        <w:tabs>
          <w:tab w:val="left" w:pos="2846"/>
        </w:tabs>
        <w:spacing w:line="288" w:lineRule="auto"/>
        <w:jc w:val="both"/>
        <w:rPr>
          <w:rFonts w:asciiTheme="minorHAnsi" w:hAnsiTheme="minorHAnsi" w:cstheme="minorHAnsi"/>
          <w:color w:val="auto"/>
          <w:sz w:val="22"/>
        </w:rPr>
      </w:pPr>
      <w:r w:rsidRPr="00423A06">
        <w:rPr>
          <w:rFonts w:asciiTheme="minorHAnsi" w:hAnsiTheme="minorHAnsi" w:cstheme="minorHAnsi"/>
          <w:sz w:val="22"/>
        </w:rPr>
        <w:t>Zgodnie z RODO, przysługuje prawo do:</w:t>
      </w:r>
    </w:p>
    <w:p w:rsidR="00AD125C" w:rsidRPr="00423A06" w:rsidRDefault="00AD125C" w:rsidP="00055507">
      <w:pPr>
        <w:pStyle w:val="Akapitzlist"/>
        <w:numPr>
          <w:ilvl w:val="1"/>
          <w:numId w:val="4"/>
        </w:numPr>
        <w:spacing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sz w:val="22"/>
        </w:rPr>
        <w:t>dostępu do swoich danych oraz otrzymania ich kopii,</w:t>
      </w:r>
    </w:p>
    <w:p w:rsidR="00AD125C" w:rsidRPr="00423A06" w:rsidRDefault="00AD125C" w:rsidP="00055507">
      <w:pPr>
        <w:pStyle w:val="Akapitzlist"/>
        <w:numPr>
          <w:ilvl w:val="1"/>
          <w:numId w:val="4"/>
        </w:numPr>
        <w:spacing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sz w:val="22"/>
        </w:rPr>
        <w:t>sprostowania (poprawiania) swoich danych,</w:t>
      </w:r>
    </w:p>
    <w:p w:rsidR="00AD125C" w:rsidRPr="00423A06" w:rsidRDefault="00AD125C" w:rsidP="00055507">
      <w:pPr>
        <w:pStyle w:val="Akapitzlist"/>
        <w:numPr>
          <w:ilvl w:val="1"/>
          <w:numId w:val="4"/>
        </w:numPr>
        <w:spacing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sz w:val="22"/>
        </w:rPr>
        <w:t xml:space="preserve">żądania usunięcia, ograniczenia lub sprzeciwu wobec ich przetwarzania,  </w:t>
      </w:r>
    </w:p>
    <w:p w:rsidR="00AD125C" w:rsidRPr="00423A06" w:rsidRDefault="00AD125C" w:rsidP="00055507">
      <w:pPr>
        <w:pStyle w:val="Akapitzlist"/>
        <w:numPr>
          <w:ilvl w:val="1"/>
          <w:numId w:val="4"/>
        </w:numPr>
        <w:spacing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sz w:val="22"/>
        </w:rPr>
        <w:t>cofnięcia zgody na przetwarzanie danych w dowolnym momencie bez wpływu na zgodność z prawem przetwarzania,</w:t>
      </w:r>
    </w:p>
    <w:p w:rsidR="00AD125C" w:rsidRPr="00423A06" w:rsidRDefault="00AD125C" w:rsidP="00055507">
      <w:pPr>
        <w:pStyle w:val="Akapitzlist"/>
        <w:numPr>
          <w:ilvl w:val="1"/>
          <w:numId w:val="4"/>
        </w:numPr>
        <w:spacing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sz w:val="22"/>
        </w:rPr>
        <w:t>wniesienia skargi do Prezesa Urzędu Ochrony Danych Osobowych, w przypadku uznania, że przetwarzanie danych osobowych narusza przepisy RODO.</w:t>
      </w:r>
    </w:p>
    <w:p w:rsidR="00AD125C" w:rsidRPr="00423A06" w:rsidRDefault="00AD125C" w:rsidP="00055507">
      <w:pPr>
        <w:pStyle w:val="Akapitzlist"/>
        <w:numPr>
          <w:ilvl w:val="0"/>
          <w:numId w:val="4"/>
        </w:numPr>
        <w:spacing w:line="288" w:lineRule="auto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color w:val="auto"/>
          <w:sz w:val="22"/>
        </w:rPr>
        <w:t>Podanie danych osobowych jest dobrowolne,</w:t>
      </w:r>
      <w:r w:rsidRPr="00423A06">
        <w:rPr>
          <w:rFonts w:asciiTheme="minorHAnsi" w:eastAsiaTheme="minorHAnsi" w:hAnsiTheme="minorHAnsi" w:cstheme="minorHAnsi"/>
          <w:color w:val="auto"/>
          <w:sz w:val="22"/>
          <w:lang w:eastAsia="en-US"/>
        </w:rPr>
        <w:t xml:space="preserve"> jednakże niezbę</w:t>
      </w:r>
      <w:r w:rsidR="00B96C8B" w:rsidRPr="00423A06">
        <w:rPr>
          <w:rFonts w:asciiTheme="minorHAnsi" w:eastAsiaTheme="minorHAnsi" w:hAnsiTheme="minorHAnsi" w:cstheme="minorHAnsi"/>
          <w:color w:val="auto"/>
          <w:sz w:val="22"/>
          <w:lang w:eastAsia="en-US"/>
        </w:rPr>
        <w:t>dne do celów wskazanych w pkt 2</w:t>
      </w:r>
      <w:r w:rsidRPr="00423A06">
        <w:rPr>
          <w:rFonts w:asciiTheme="minorHAnsi" w:eastAsiaTheme="minorHAnsi" w:hAnsiTheme="minorHAnsi" w:cstheme="minorHAnsi"/>
          <w:color w:val="auto"/>
          <w:sz w:val="22"/>
          <w:lang w:eastAsia="en-US"/>
        </w:rPr>
        <w:t xml:space="preserve">.  </w:t>
      </w:r>
    </w:p>
    <w:p w:rsidR="00AD125C" w:rsidRPr="00423A06" w:rsidRDefault="00AD125C" w:rsidP="00055507">
      <w:pPr>
        <w:pStyle w:val="Akapitzlist"/>
        <w:spacing w:line="288" w:lineRule="auto"/>
        <w:ind w:left="0"/>
        <w:jc w:val="both"/>
        <w:rPr>
          <w:rFonts w:asciiTheme="minorHAnsi" w:hAnsiTheme="minorHAnsi" w:cstheme="minorHAnsi"/>
          <w:color w:val="auto"/>
          <w:sz w:val="22"/>
        </w:rPr>
      </w:pPr>
      <w:r w:rsidRPr="00423A06">
        <w:rPr>
          <w:rFonts w:asciiTheme="minorHAnsi" w:hAnsiTheme="minorHAnsi" w:cstheme="minorHAnsi"/>
          <w:color w:val="auto"/>
          <w:sz w:val="22"/>
        </w:rPr>
        <w:t>Wyrażam zgodę na przetwarzanie moich danych osobowych, przez MZPK w celach wskazanych w pkt 2.</w:t>
      </w:r>
      <w:bookmarkStart w:id="0" w:name="_GoBack"/>
      <w:bookmarkEnd w:id="0"/>
    </w:p>
    <w:p w:rsidR="00AD125C" w:rsidRPr="00423A06" w:rsidRDefault="00AD125C" w:rsidP="00055507">
      <w:pPr>
        <w:pStyle w:val="Akapitzlist"/>
        <w:spacing w:line="288" w:lineRule="auto"/>
        <w:ind w:left="0"/>
        <w:jc w:val="both"/>
        <w:rPr>
          <w:rFonts w:asciiTheme="minorHAnsi" w:hAnsiTheme="minorHAnsi" w:cstheme="minorHAnsi"/>
          <w:sz w:val="22"/>
        </w:rPr>
      </w:pPr>
      <w:r w:rsidRPr="00423A06">
        <w:rPr>
          <w:rFonts w:asciiTheme="minorHAnsi" w:hAnsiTheme="minorHAnsi" w:cstheme="minorHAnsi"/>
          <w:sz w:val="22"/>
        </w:rPr>
        <w:t>Informację otrzymałam/otrzymałem.</w:t>
      </w:r>
    </w:p>
    <w:p w:rsidR="00AD125C" w:rsidRPr="00423A06" w:rsidRDefault="00AD125C" w:rsidP="00055507">
      <w:pPr>
        <w:spacing w:after="0" w:line="288" w:lineRule="auto"/>
        <w:jc w:val="both"/>
        <w:rPr>
          <w:rFonts w:asciiTheme="minorHAnsi" w:hAnsiTheme="minorHAnsi" w:cstheme="minorHAnsi"/>
          <w:color w:val="A6A6A6" w:themeColor="background1" w:themeShade="A6"/>
          <w:sz w:val="22"/>
        </w:rPr>
      </w:pPr>
      <w:r w:rsidRPr="00423A06">
        <w:rPr>
          <w:rFonts w:asciiTheme="minorHAnsi" w:hAnsiTheme="minorHAnsi" w:cstheme="minorHAnsi"/>
          <w:sz w:val="22"/>
        </w:rPr>
        <w:t>Miejscowość</w:t>
      </w:r>
      <w:r w:rsidRPr="00423A06">
        <w:rPr>
          <w:rFonts w:asciiTheme="minorHAnsi" w:hAnsiTheme="minorHAnsi" w:cstheme="minorHAnsi"/>
          <w:sz w:val="22"/>
        </w:rPr>
        <w:tab/>
      </w:r>
      <w:r w:rsidRPr="00423A06">
        <w:rPr>
          <w:rFonts w:asciiTheme="minorHAnsi" w:hAnsiTheme="minorHAnsi" w:cstheme="minorHAnsi"/>
          <w:color w:val="A6A6A6" w:themeColor="background1" w:themeShade="A6"/>
          <w:sz w:val="22"/>
        </w:rPr>
        <w:t xml:space="preserve">………………………………. </w:t>
      </w:r>
      <w:r w:rsidRPr="00423A06">
        <w:rPr>
          <w:rFonts w:asciiTheme="minorHAnsi" w:hAnsiTheme="minorHAnsi" w:cstheme="minorHAnsi"/>
          <w:sz w:val="22"/>
        </w:rPr>
        <w:t xml:space="preserve">data </w:t>
      </w:r>
      <w:r w:rsidRPr="00423A06">
        <w:rPr>
          <w:rFonts w:asciiTheme="minorHAnsi" w:hAnsiTheme="minorHAnsi" w:cstheme="minorHAnsi"/>
          <w:color w:val="A6A6A6" w:themeColor="background1" w:themeShade="A6"/>
          <w:sz w:val="22"/>
        </w:rPr>
        <w:t xml:space="preserve">…………………………………… </w:t>
      </w:r>
    </w:p>
    <w:p w:rsidR="00084BDB" w:rsidRPr="00423A06" w:rsidRDefault="00AD125C" w:rsidP="001848BA">
      <w:pPr>
        <w:spacing w:after="0" w:line="288" w:lineRule="auto"/>
        <w:jc w:val="both"/>
        <w:rPr>
          <w:rFonts w:asciiTheme="minorHAnsi" w:hAnsiTheme="minorHAnsi" w:cstheme="minorHAnsi"/>
          <w:color w:val="A6A6A6" w:themeColor="background1" w:themeShade="A6"/>
          <w:sz w:val="22"/>
        </w:rPr>
      </w:pPr>
      <w:r w:rsidRPr="00423A06">
        <w:rPr>
          <w:rFonts w:asciiTheme="minorHAnsi" w:hAnsiTheme="minorHAnsi" w:cstheme="minorHAnsi"/>
          <w:sz w:val="22"/>
        </w:rPr>
        <w:t xml:space="preserve">Podpis </w:t>
      </w:r>
      <w:r w:rsidRPr="00423A06">
        <w:rPr>
          <w:rFonts w:asciiTheme="minorHAnsi" w:hAnsiTheme="minorHAnsi" w:cstheme="minorHAnsi"/>
          <w:sz w:val="22"/>
        </w:rPr>
        <w:tab/>
      </w:r>
      <w:r w:rsidRPr="00423A06">
        <w:rPr>
          <w:rFonts w:asciiTheme="minorHAnsi" w:hAnsiTheme="minorHAnsi" w:cstheme="minorHAnsi"/>
          <w:sz w:val="22"/>
        </w:rPr>
        <w:tab/>
      </w:r>
      <w:r w:rsidRPr="00423A06">
        <w:rPr>
          <w:rFonts w:asciiTheme="minorHAnsi" w:hAnsiTheme="minorHAnsi" w:cstheme="minorHAnsi"/>
          <w:color w:val="A6A6A6" w:themeColor="background1" w:themeShade="A6"/>
          <w:sz w:val="22"/>
        </w:rPr>
        <w:t>…………………………</w:t>
      </w:r>
      <w:r w:rsidR="001848BA" w:rsidRPr="00423A06">
        <w:rPr>
          <w:rFonts w:asciiTheme="minorHAnsi" w:hAnsiTheme="minorHAnsi" w:cstheme="minorHAnsi"/>
          <w:color w:val="A6A6A6" w:themeColor="background1" w:themeShade="A6"/>
          <w:sz w:val="22"/>
        </w:rPr>
        <w:t>…….</w:t>
      </w:r>
    </w:p>
    <w:sectPr w:rsidR="00084BDB" w:rsidRPr="00423A06" w:rsidSect="00084BDB">
      <w:headerReference w:type="default" r:id="rId22"/>
      <w:pgSz w:w="11906" w:h="16838"/>
      <w:pgMar w:top="1417" w:right="1417" w:bottom="1417" w:left="1417" w:header="238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6137" w:rsidRDefault="00136137" w:rsidP="00084BDB">
      <w:pPr>
        <w:spacing w:after="0" w:line="240" w:lineRule="auto"/>
      </w:pPr>
      <w:r>
        <w:separator/>
      </w:r>
    </w:p>
  </w:endnote>
  <w:endnote w:type="continuationSeparator" w:id="0">
    <w:p w:rsidR="00136137" w:rsidRDefault="00136137" w:rsidP="00084B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6137" w:rsidRDefault="00136137" w:rsidP="00084BDB">
      <w:pPr>
        <w:spacing w:after="0" w:line="240" w:lineRule="auto"/>
      </w:pPr>
      <w:r>
        <w:separator/>
      </w:r>
    </w:p>
  </w:footnote>
  <w:footnote w:type="continuationSeparator" w:id="0">
    <w:p w:rsidR="00136137" w:rsidRDefault="00136137" w:rsidP="00084B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1063" w:rsidRDefault="00A91063">
    <w:pPr>
      <w:pStyle w:val="Nagwek"/>
    </w:pPr>
    <w:r>
      <w:rPr>
        <w:noProof/>
        <w:lang w:eastAsia="pl-PL"/>
      </w:rPr>
      <w:drawing>
        <wp:anchor distT="0" distB="0" distL="114300" distR="114300" simplePos="0" relativeHeight="251659264" behindDoc="0" locked="0" layoutInCell="1" allowOverlap="1" wp14:anchorId="4521B716" wp14:editId="3979B1D7">
          <wp:simplePos x="0" y="0"/>
          <wp:positionH relativeFrom="margin">
            <wp:align>center</wp:align>
          </wp:positionH>
          <wp:positionV relativeFrom="paragraph">
            <wp:posOffset>-1205865</wp:posOffset>
          </wp:positionV>
          <wp:extent cx="1209675" cy="1209675"/>
          <wp:effectExtent l="0" t="0" r="9525" b="9525"/>
          <wp:wrapSquare wrapText="bothSides"/>
          <wp:docPr id="2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MZPKbeztajasne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9675" cy="12096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58240" behindDoc="0" locked="0" layoutInCell="1" allowOverlap="1" wp14:anchorId="0B391A04" wp14:editId="28A7B185">
          <wp:simplePos x="0" y="0"/>
          <wp:positionH relativeFrom="margin">
            <wp:posOffset>247650</wp:posOffset>
          </wp:positionH>
          <wp:positionV relativeFrom="margin">
            <wp:posOffset>-1381125</wp:posOffset>
          </wp:positionV>
          <wp:extent cx="1314450" cy="1181309"/>
          <wp:effectExtent l="0" t="0" r="0" b="0"/>
          <wp:wrapSquare wrapText="bothSides"/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orsuk logo ChPK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4450" cy="11813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74FD0"/>
    <w:multiLevelType w:val="hybridMultilevel"/>
    <w:tmpl w:val="8E0A7D96"/>
    <w:lvl w:ilvl="0" w:tplc="41A007A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4E7318"/>
    <w:multiLevelType w:val="hybridMultilevel"/>
    <w:tmpl w:val="6152F4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E31DA6"/>
    <w:multiLevelType w:val="multilevel"/>
    <w:tmpl w:val="332CA9B2"/>
    <w:lvl w:ilvl="0">
      <w:start w:val="1"/>
      <w:numFmt w:val="upperRoman"/>
      <w:lvlText w:val="%1."/>
      <w:lvlJc w:val="left"/>
      <w:pPr>
        <w:ind w:left="360" w:hanging="360"/>
      </w:pPr>
      <w:rPr>
        <w:b/>
        <w:sz w:val="24"/>
        <w:szCs w:val="24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C3148C2"/>
    <w:multiLevelType w:val="hybridMultilevel"/>
    <w:tmpl w:val="4D5C11D8"/>
    <w:lvl w:ilvl="0" w:tplc="00BC9B40">
      <w:start w:val="1"/>
      <w:numFmt w:val="lowerLetter"/>
      <w:lvlText w:val="%1)"/>
      <w:lvlJc w:val="left"/>
      <w:pPr>
        <w:ind w:left="720" w:hanging="360"/>
      </w:pPr>
      <w:rPr>
        <w:sz w:val="18"/>
        <w:szCs w:val="18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5E5F43"/>
    <w:multiLevelType w:val="hybridMultilevel"/>
    <w:tmpl w:val="8E0A7D96"/>
    <w:lvl w:ilvl="0" w:tplc="41A007A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D434CF"/>
    <w:multiLevelType w:val="hybridMultilevel"/>
    <w:tmpl w:val="5CC8C2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2F2C69"/>
    <w:multiLevelType w:val="multilevel"/>
    <w:tmpl w:val="DC94B61E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 w15:restartNumberingAfterBreak="0">
    <w:nsid w:val="4D503330"/>
    <w:multiLevelType w:val="hybridMultilevel"/>
    <w:tmpl w:val="0B26170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DB60771"/>
    <w:multiLevelType w:val="hybridMultilevel"/>
    <w:tmpl w:val="BB789A3A"/>
    <w:lvl w:ilvl="0" w:tplc="3B12971C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E525547"/>
    <w:multiLevelType w:val="hybridMultilevel"/>
    <w:tmpl w:val="13286AF4"/>
    <w:lvl w:ilvl="0" w:tplc="F66C3BA0">
      <w:start w:val="2"/>
      <w:numFmt w:val="upperRoman"/>
      <w:lvlText w:val="%1."/>
      <w:lvlJc w:val="right"/>
      <w:pPr>
        <w:ind w:left="502" w:hanging="360"/>
      </w:pPr>
      <w:rPr>
        <w:rFonts w:hint="default"/>
        <w:b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F23DF7"/>
    <w:multiLevelType w:val="hybridMultilevel"/>
    <w:tmpl w:val="DFFC6C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A05CBC"/>
    <w:multiLevelType w:val="hybridMultilevel"/>
    <w:tmpl w:val="C98C923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8153C0"/>
    <w:multiLevelType w:val="hybridMultilevel"/>
    <w:tmpl w:val="E78A2F78"/>
    <w:lvl w:ilvl="0" w:tplc="846E18B4">
      <w:start w:val="1"/>
      <w:numFmt w:val="decimal"/>
      <w:lvlText w:val="%1."/>
      <w:lvlJc w:val="left"/>
      <w:pPr>
        <w:ind w:left="502" w:hanging="360"/>
      </w:pPr>
      <w:rPr>
        <w:rFonts w:asciiTheme="minorHAnsi" w:hAnsiTheme="minorHAnsi" w:cstheme="minorHAnsi" w:hint="default"/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47E629C"/>
    <w:multiLevelType w:val="hybridMultilevel"/>
    <w:tmpl w:val="904C351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9"/>
  </w:num>
  <w:num w:numId="3">
    <w:abstractNumId w:val="3"/>
  </w:num>
  <w:num w:numId="4">
    <w:abstractNumId w:val="13"/>
  </w:num>
  <w:num w:numId="5">
    <w:abstractNumId w:val="8"/>
  </w:num>
  <w:num w:numId="6">
    <w:abstractNumId w:val="12"/>
  </w:num>
  <w:num w:numId="7">
    <w:abstractNumId w:val="5"/>
  </w:num>
  <w:num w:numId="8">
    <w:abstractNumId w:val="0"/>
  </w:num>
  <w:num w:numId="9">
    <w:abstractNumId w:val="7"/>
  </w:num>
  <w:num w:numId="10">
    <w:abstractNumId w:val="4"/>
  </w:num>
  <w:num w:numId="11">
    <w:abstractNumId w:val="11"/>
  </w:num>
  <w:num w:numId="12">
    <w:abstractNumId w:val="6"/>
  </w:num>
  <w:num w:numId="13">
    <w:abstractNumId w:val="10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4665"/>
    <w:rsid w:val="00014554"/>
    <w:rsid w:val="00025425"/>
    <w:rsid w:val="00040CDF"/>
    <w:rsid w:val="00055507"/>
    <w:rsid w:val="000617FA"/>
    <w:rsid w:val="00074665"/>
    <w:rsid w:val="000757E9"/>
    <w:rsid w:val="00077DFA"/>
    <w:rsid w:val="00084BDB"/>
    <w:rsid w:val="000C2D03"/>
    <w:rsid w:val="000D1A77"/>
    <w:rsid w:val="000D2792"/>
    <w:rsid w:val="000F5B14"/>
    <w:rsid w:val="00102A7E"/>
    <w:rsid w:val="00105B33"/>
    <w:rsid w:val="00136137"/>
    <w:rsid w:val="0014705D"/>
    <w:rsid w:val="00162637"/>
    <w:rsid w:val="00164DE0"/>
    <w:rsid w:val="001848BA"/>
    <w:rsid w:val="001A790D"/>
    <w:rsid w:val="001B7715"/>
    <w:rsid w:val="001F0012"/>
    <w:rsid w:val="001F42DB"/>
    <w:rsid w:val="001F5B6D"/>
    <w:rsid w:val="00222D94"/>
    <w:rsid w:val="00224DB3"/>
    <w:rsid w:val="002339F7"/>
    <w:rsid w:val="00246435"/>
    <w:rsid w:val="00252DAC"/>
    <w:rsid w:val="0025318A"/>
    <w:rsid w:val="00284F6F"/>
    <w:rsid w:val="002A4410"/>
    <w:rsid w:val="002B07AD"/>
    <w:rsid w:val="002C374F"/>
    <w:rsid w:val="002E2963"/>
    <w:rsid w:val="0031020A"/>
    <w:rsid w:val="00314980"/>
    <w:rsid w:val="00336924"/>
    <w:rsid w:val="003735DA"/>
    <w:rsid w:val="00375DD2"/>
    <w:rsid w:val="00377D85"/>
    <w:rsid w:val="00382023"/>
    <w:rsid w:val="00383919"/>
    <w:rsid w:val="00397803"/>
    <w:rsid w:val="003A517B"/>
    <w:rsid w:val="003D63B3"/>
    <w:rsid w:val="003F3081"/>
    <w:rsid w:val="00414CFB"/>
    <w:rsid w:val="00423A06"/>
    <w:rsid w:val="004418FA"/>
    <w:rsid w:val="00442B5C"/>
    <w:rsid w:val="004644EB"/>
    <w:rsid w:val="00465130"/>
    <w:rsid w:val="00484DDE"/>
    <w:rsid w:val="00492579"/>
    <w:rsid w:val="004A7A76"/>
    <w:rsid w:val="004C0E6C"/>
    <w:rsid w:val="004C3E61"/>
    <w:rsid w:val="004F7469"/>
    <w:rsid w:val="005002EE"/>
    <w:rsid w:val="00513A39"/>
    <w:rsid w:val="00536A8A"/>
    <w:rsid w:val="00550A4B"/>
    <w:rsid w:val="00573EE1"/>
    <w:rsid w:val="005B3B2C"/>
    <w:rsid w:val="005B738B"/>
    <w:rsid w:val="005C5CDD"/>
    <w:rsid w:val="005F009E"/>
    <w:rsid w:val="005F34BA"/>
    <w:rsid w:val="006306CF"/>
    <w:rsid w:val="006335A4"/>
    <w:rsid w:val="00660AB6"/>
    <w:rsid w:val="00676C84"/>
    <w:rsid w:val="006943D9"/>
    <w:rsid w:val="006E11E2"/>
    <w:rsid w:val="00744B7A"/>
    <w:rsid w:val="00793E19"/>
    <w:rsid w:val="0079519F"/>
    <w:rsid w:val="007A723D"/>
    <w:rsid w:val="007B5602"/>
    <w:rsid w:val="007C26B6"/>
    <w:rsid w:val="007D2E7E"/>
    <w:rsid w:val="00810947"/>
    <w:rsid w:val="0083634D"/>
    <w:rsid w:val="00867EB8"/>
    <w:rsid w:val="00870178"/>
    <w:rsid w:val="00872426"/>
    <w:rsid w:val="00876021"/>
    <w:rsid w:val="0087753D"/>
    <w:rsid w:val="00891326"/>
    <w:rsid w:val="008B7302"/>
    <w:rsid w:val="008C7A13"/>
    <w:rsid w:val="008E6394"/>
    <w:rsid w:val="0090454B"/>
    <w:rsid w:val="009110CD"/>
    <w:rsid w:val="009141EB"/>
    <w:rsid w:val="00915A13"/>
    <w:rsid w:val="00934D45"/>
    <w:rsid w:val="00942EC7"/>
    <w:rsid w:val="0094590C"/>
    <w:rsid w:val="00963448"/>
    <w:rsid w:val="00996C31"/>
    <w:rsid w:val="009D7AA6"/>
    <w:rsid w:val="009D7B20"/>
    <w:rsid w:val="009F11B6"/>
    <w:rsid w:val="009F1259"/>
    <w:rsid w:val="009F149F"/>
    <w:rsid w:val="009F2D79"/>
    <w:rsid w:val="00A02556"/>
    <w:rsid w:val="00A070B4"/>
    <w:rsid w:val="00A13007"/>
    <w:rsid w:val="00A3279C"/>
    <w:rsid w:val="00A56F92"/>
    <w:rsid w:val="00A64253"/>
    <w:rsid w:val="00A65C35"/>
    <w:rsid w:val="00A75C62"/>
    <w:rsid w:val="00A77B75"/>
    <w:rsid w:val="00A77DDF"/>
    <w:rsid w:val="00A91063"/>
    <w:rsid w:val="00AA00EB"/>
    <w:rsid w:val="00AD0D89"/>
    <w:rsid w:val="00AD125C"/>
    <w:rsid w:val="00AD3D20"/>
    <w:rsid w:val="00AD67AF"/>
    <w:rsid w:val="00B20589"/>
    <w:rsid w:val="00B25487"/>
    <w:rsid w:val="00B25DE3"/>
    <w:rsid w:val="00B345EE"/>
    <w:rsid w:val="00B367F7"/>
    <w:rsid w:val="00B44A17"/>
    <w:rsid w:val="00B45243"/>
    <w:rsid w:val="00B452AC"/>
    <w:rsid w:val="00B47109"/>
    <w:rsid w:val="00B82F7D"/>
    <w:rsid w:val="00B96C8B"/>
    <w:rsid w:val="00BA16D5"/>
    <w:rsid w:val="00BB412B"/>
    <w:rsid w:val="00BB66D1"/>
    <w:rsid w:val="00BD3B1F"/>
    <w:rsid w:val="00BE0789"/>
    <w:rsid w:val="00C1472C"/>
    <w:rsid w:val="00C176B3"/>
    <w:rsid w:val="00C25D59"/>
    <w:rsid w:val="00C32791"/>
    <w:rsid w:val="00C33DD2"/>
    <w:rsid w:val="00C351D4"/>
    <w:rsid w:val="00C53CB4"/>
    <w:rsid w:val="00C7418A"/>
    <w:rsid w:val="00C8019B"/>
    <w:rsid w:val="00CA7EBB"/>
    <w:rsid w:val="00CB7D33"/>
    <w:rsid w:val="00CC61B8"/>
    <w:rsid w:val="00CD600F"/>
    <w:rsid w:val="00D12E16"/>
    <w:rsid w:val="00D22E4B"/>
    <w:rsid w:val="00D24310"/>
    <w:rsid w:val="00D26EF0"/>
    <w:rsid w:val="00D3241F"/>
    <w:rsid w:val="00D34BD1"/>
    <w:rsid w:val="00D45F0A"/>
    <w:rsid w:val="00D46A19"/>
    <w:rsid w:val="00D50221"/>
    <w:rsid w:val="00D76747"/>
    <w:rsid w:val="00D92F86"/>
    <w:rsid w:val="00DA1454"/>
    <w:rsid w:val="00DA3BD1"/>
    <w:rsid w:val="00DB5A17"/>
    <w:rsid w:val="00DC35EF"/>
    <w:rsid w:val="00DD0FEC"/>
    <w:rsid w:val="00DE0B04"/>
    <w:rsid w:val="00E006C5"/>
    <w:rsid w:val="00E22EA1"/>
    <w:rsid w:val="00E62B68"/>
    <w:rsid w:val="00E66EAC"/>
    <w:rsid w:val="00E83B57"/>
    <w:rsid w:val="00E8620E"/>
    <w:rsid w:val="00E863A2"/>
    <w:rsid w:val="00ED0711"/>
    <w:rsid w:val="00EE04C4"/>
    <w:rsid w:val="00F00ACA"/>
    <w:rsid w:val="00F04433"/>
    <w:rsid w:val="00F10B95"/>
    <w:rsid w:val="00F116A0"/>
    <w:rsid w:val="00F1510E"/>
    <w:rsid w:val="00F238E9"/>
    <w:rsid w:val="00F409F3"/>
    <w:rsid w:val="00F41830"/>
    <w:rsid w:val="00F72AB2"/>
    <w:rsid w:val="00F84D7A"/>
    <w:rsid w:val="00F922E7"/>
    <w:rsid w:val="00F95B8A"/>
    <w:rsid w:val="00FB32F5"/>
    <w:rsid w:val="00FC3E8F"/>
    <w:rsid w:val="00FE6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04B44AA"/>
  <w15:chartTrackingRefBased/>
  <w15:docId w15:val="{DC856385-FF4F-4BA0-BE99-13F52279B0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Theme="minorHAnsi" w:hAnsi="Calibri" w:cs="Times New Roman"/>
        <w:sz w:val="24"/>
        <w:szCs w:val="24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AD125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D125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84BD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84BDB"/>
  </w:style>
  <w:style w:type="paragraph" w:styleId="Stopka">
    <w:name w:val="footer"/>
    <w:basedOn w:val="Normalny"/>
    <w:link w:val="StopkaZnak"/>
    <w:uiPriority w:val="99"/>
    <w:unhideWhenUsed/>
    <w:rsid w:val="00084BD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84BDB"/>
  </w:style>
  <w:style w:type="paragraph" w:styleId="Akapitzlist">
    <w:name w:val="List Paragraph"/>
    <w:basedOn w:val="Normalny"/>
    <w:uiPriority w:val="34"/>
    <w:qFormat/>
    <w:rsid w:val="00AD125C"/>
    <w:pPr>
      <w:spacing w:after="0" w:line="240" w:lineRule="auto"/>
      <w:ind w:left="720"/>
      <w:contextualSpacing/>
    </w:pPr>
    <w:rPr>
      <w:rFonts w:ascii="Times New Roman" w:eastAsia="Times New Roman" w:hAnsi="Times New Roman"/>
      <w:color w:val="00000A"/>
      <w:lang w:eastAsia="pl-PL"/>
    </w:rPr>
  </w:style>
  <w:style w:type="character" w:styleId="Hipercze">
    <w:name w:val="Hyperlink"/>
    <w:basedOn w:val="Domylnaczcionkaakapitu"/>
    <w:uiPriority w:val="99"/>
    <w:unhideWhenUsed/>
    <w:rsid w:val="00AD125C"/>
    <w:rPr>
      <w:color w:val="0563C1" w:themeColor="hyperlink"/>
      <w:u w:val="single"/>
    </w:rPr>
  </w:style>
  <w:style w:type="character" w:customStyle="1" w:styleId="Nagwek1Znak">
    <w:name w:val="Nagłówek 1 Znak"/>
    <w:basedOn w:val="Domylnaczcionkaakapitu"/>
    <w:link w:val="Nagwek1"/>
    <w:uiPriority w:val="9"/>
    <w:rsid w:val="00AD125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AD125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AD125C"/>
    <w:pPr>
      <w:numPr>
        <w:ilvl w:val="1"/>
      </w:numPr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uiPriority w:val="11"/>
    <w:rsid w:val="00AD125C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table" w:styleId="Tabela-Siatka">
    <w:name w:val="Table Grid"/>
    <w:basedOn w:val="Standardowy"/>
    <w:uiPriority w:val="39"/>
    <w:rsid w:val="00B452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Zwykatabela1">
    <w:name w:val="Plain Table 1"/>
    <w:basedOn w:val="Standardowy"/>
    <w:uiPriority w:val="41"/>
    <w:rsid w:val="00B45243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Siatkatabelijasna">
    <w:name w:val="Grid Table Light"/>
    <w:basedOn w:val="Standardowy"/>
    <w:uiPriority w:val="40"/>
    <w:rsid w:val="001F42D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Zawartotabeli">
    <w:name w:val="Zawartość tabeli"/>
    <w:basedOn w:val="Normalny"/>
    <w:rsid w:val="00F409F3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Arial"/>
      <w:kern w:val="1"/>
      <w:lang w:eastAsia="hi-IN" w:bidi="hi-IN"/>
    </w:rPr>
  </w:style>
  <w:style w:type="paragraph" w:customStyle="1" w:styleId="Domylnie">
    <w:name w:val="Domy?lnie"/>
    <w:rsid w:val="009F1259"/>
    <w:pPr>
      <w:widowControl w:val="0"/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autoSpaceDE w:val="0"/>
      <w:spacing w:after="0" w:line="240" w:lineRule="auto"/>
    </w:pPr>
    <w:rPr>
      <w:rFonts w:ascii="Microsoft YaHei" w:eastAsia="Microsoft YaHei" w:hAnsi="Microsoft YaHei" w:cs="Microsoft YaHei"/>
      <w:color w:val="FFFFFF"/>
      <w:kern w:val="1"/>
      <w:sz w:val="36"/>
      <w:szCs w:val="36"/>
      <w:lang w:eastAsia="hi-IN" w:bidi="hi-IN"/>
    </w:rPr>
  </w:style>
  <w:style w:type="paragraph" w:styleId="Legenda">
    <w:name w:val="caption"/>
    <w:basedOn w:val="Normalny"/>
    <w:next w:val="Normalny"/>
    <w:uiPriority w:val="35"/>
    <w:unhideWhenUsed/>
    <w:qFormat/>
    <w:rsid w:val="00915A13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edukacjachpk@parkiotwock.pl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hyperlink" Target="mailto:iod@parkiotwock.pl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drzewa.nk4.netmark.pl/atlas/atlas.php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942CD2-30F1-49FF-936E-A85C3786E4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6</Pages>
  <Words>948</Words>
  <Characters>5691</Characters>
  <Application>Microsoft Office Word</Application>
  <DocSecurity>0</DocSecurity>
  <Lines>47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MZPK2</dc:creator>
  <cp:keywords/>
  <dc:description/>
  <cp:lastModifiedBy>MZPK2</cp:lastModifiedBy>
  <cp:revision>8</cp:revision>
  <cp:lastPrinted>2021-02-23T08:38:00Z</cp:lastPrinted>
  <dcterms:created xsi:type="dcterms:W3CDTF">2021-04-27T07:15:00Z</dcterms:created>
  <dcterms:modified xsi:type="dcterms:W3CDTF">2021-04-30T07:58:00Z</dcterms:modified>
</cp:coreProperties>
</file>